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47B5D" w14:textId="75AB749A" w:rsidR="001167F4" w:rsidRPr="006C58F5" w:rsidRDefault="001167F4">
      <w:pPr>
        <w:keepLines w:val="0"/>
        <w:widowControl/>
      </w:pPr>
    </w:p>
    <w:tbl>
      <w:tblPr>
        <w:tblStyle w:val="TableGrid"/>
        <w:tblW w:w="89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860"/>
      </w:tblGrid>
      <w:tr w:rsidR="00BE2015" w:rsidRPr="00C107CC" w14:paraId="74154209" w14:textId="77777777" w:rsidTr="00557D07">
        <w:trPr>
          <w:trHeight w:val="20"/>
          <w:tblHeader/>
        </w:trPr>
        <w:tc>
          <w:tcPr>
            <w:tcW w:w="2127" w:type="dxa"/>
          </w:tcPr>
          <w:p w14:paraId="6378A875" w14:textId="2C03B1FD" w:rsidR="00BE2015" w:rsidRPr="0080366B" w:rsidRDefault="006163AB" w:rsidP="00557D07">
            <w:pPr>
              <w:pStyle w:val="BioName"/>
              <w:rPr>
                <w:sz w:val="20"/>
              </w:rPr>
            </w:pPr>
            <w:bookmarkStart w:id="0" w:name="_Hlk106960009"/>
            <w:r>
              <w:rPr>
                <w:noProof/>
              </w:rPr>
              <w:drawing>
                <wp:inline distT="0" distB="0" distL="0" distR="0" wp14:anchorId="24D00776" wp14:editId="19F37117">
                  <wp:extent cx="1188720" cy="1188720"/>
                  <wp:effectExtent l="0" t="0" r="5080" b="5080"/>
                  <wp:docPr id="4" name="Picture 3">
                    <a:extLst xmlns:a="http://schemas.openxmlformats.org/drawingml/2006/main">
                      <a:ext uri="{FF2B5EF4-FFF2-40B4-BE49-F238E27FC236}">
                        <a16:creationId xmlns:a16="http://schemas.microsoft.com/office/drawing/2014/main" id="{872A83BA-394F-F7B9-6E42-DA7E5391DE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72A83BA-394F-F7B9-6E42-DA7E5391DED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8720" cy="1188720"/>
                          </a:xfrm>
                          <a:prstGeom prst="rect">
                            <a:avLst/>
                          </a:prstGeom>
                        </pic:spPr>
                      </pic:pic>
                    </a:graphicData>
                  </a:graphic>
                </wp:inline>
              </w:drawing>
            </w:r>
          </w:p>
        </w:tc>
        <w:tc>
          <w:tcPr>
            <w:tcW w:w="6860" w:type="dxa"/>
          </w:tcPr>
          <w:p w14:paraId="26E38073" w14:textId="77777777" w:rsidR="00BE2015" w:rsidRDefault="00BE2015" w:rsidP="00557D07">
            <w:pPr>
              <w:pStyle w:val="BioName"/>
            </w:pPr>
          </w:p>
          <w:p w14:paraId="00C37D7E" w14:textId="06C25696" w:rsidR="00BE2015" w:rsidRDefault="00391A69" w:rsidP="00557D07">
            <w:pPr>
              <w:pStyle w:val="BioName"/>
            </w:pPr>
            <w:r>
              <w:t xml:space="preserve">David </w:t>
            </w:r>
            <w:r w:rsidR="008038CF">
              <w:t>Menninger</w:t>
            </w:r>
          </w:p>
          <w:p w14:paraId="508DE0BF" w14:textId="77777777" w:rsidR="008038CF" w:rsidRDefault="008038CF" w:rsidP="005B6A00">
            <w:pPr>
              <w:pStyle w:val="TableText"/>
            </w:pPr>
            <w:r w:rsidRPr="008038CF">
              <w:t>Executive Director and Distinguished Analyst, ISG Software Research covering AI, Data, Analytics and IT systems</w:t>
            </w:r>
          </w:p>
          <w:p w14:paraId="48A69102" w14:textId="13F94634" w:rsidR="00F31495" w:rsidRDefault="00F31495" w:rsidP="005B6A00">
            <w:pPr>
              <w:pStyle w:val="TableText"/>
            </w:pPr>
            <w:r>
              <w:t>Phone: (617) 461-8142</w:t>
            </w:r>
          </w:p>
          <w:p w14:paraId="6F5CEE15" w14:textId="557FFD38" w:rsidR="00BE2015" w:rsidRPr="005B6A00" w:rsidRDefault="005B6A00" w:rsidP="005B6A00">
            <w:pPr>
              <w:pStyle w:val="TableText"/>
              <w:rPr>
                <w:color w:val="81CEE4" w:themeColor="accent1"/>
                <w:szCs w:val="20"/>
                <w:lang w:val="en-AU"/>
              </w:rPr>
            </w:pPr>
            <w:r w:rsidRPr="005B6A00">
              <w:rPr>
                <w:rFonts w:ascii="Calibri" w:hAnsi="Calibri"/>
                <w:szCs w:val="20"/>
                <w:lang w:eastAsia="zh-CN"/>
              </w:rPr>
              <w:t xml:space="preserve">E-Mail: </w:t>
            </w:r>
            <w:hyperlink r:id="rId14" w:history="1">
              <w:r w:rsidRPr="003B0FB0">
                <w:rPr>
                  <w:rStyle w:val="Hyperlink"/>
                  <w:rFonts w:ascii="Calibri" w:hAnsi="Calibri"/>
                  <w:szCs w:val="20"/>
                  <w:lang w:eastAsia="zh-CN"/>
                </w:rPr>
                <w:t>david.</w:t>
              </w:r>
              <w:r w:rsidR="008038CF" w:rsidRPr="003B0FB0">
                <w:rPr>
                  <w:rStyle w:val="Hyperlink"/>
                  <w:rFonts w:ascii="Calibri" w:hAnsi="Calibri"/>
                  <w:szCs w:val="20"/>
                  <w:lang w:eastAsia="zh-CN"/>
                </w:rPr>
                <w:t>menninger</w:t>
              </w:r>
              <w:r w:rsidRPr="003B0FB0">
                <w:rPr>
                  <w:rStyle w:val="Hyperlink"/>
                  <w:rFonts w:ascii="Calibri" w:hAnsi="Calibri"/>
                  <w:szCs w:val="20"/>
                  <w:lang w:eastAsia="zh-CN"/>
                </w:rPr>
                <w:t xml:space="preserve">@isg-one.com </w:t>
              </w:r>
            </w:hyperlink>
            <w:r w:rsidRPr="005B6A00">
              <w:rPr>
                <w:rFonts w:ascii="Calibri" w:hAnsi="Calibri"/>
                <w:szCs w:val="20"/>
                <w:lang w:eastAsia="zh-CN"/>
              </w:rPr>
              <w:t xml:space="preserve"> </w:t>
            </w:r>
          </w:p>
          <w:p w14:paraId="5B26A1AD" w14:textId="77777777" w:rsidR="00BE2015" w:rsidRPr="006437B6" w:rsidRDefault="00BE2015" w:rsidP="00F31495">
            <w:pPr>
              <w:pStyle w:val="TableText"/>
              <w:rPr>
                <w:lang w:val="en-AU"/>
              </w:rPr>
            </w:pPr>
          </w:p>
        </w:tc>
      </w:tr>
      <w:tr w:rsidR="00BE2015" w14:paraId="78FA29A6" w14:textId="77777777" w:rsidTr="00557D07">
        <w:trPr>
          <w:trHeight w:val="20"/>
        </w:trPr>
        <w:tc>
          <w:tcPr>
            <w:tcW w:w="2127" w:type="dxa"/>
          </w:tcPr>
          <w:p w14:paraId="6E934B74" w14:textId="0785A5DB" w:rsidR="00BE2015" w:rsidRPr="00E22440" w:rsidRDefault="00EC312C" w:rsidP="00557D07">
            <w:pPr>
              <w:pStyle w:val="BioRowHeadings"/>
            </w:pPr>
            <w:r>
              <w:t>Signature Traits</w:t>
            </w:r>
          </w:p>
        </w:tc>
        <w:tc>
          <w:tcPr>
            <w:tcW w:w="6860" w:type="dxa"/>
          </w:tcPr>
          <w:p w14:paraId="23C28878" w14:textId="5F9D3B1C" w:rsidR="00BE2015" w:rsidRPr="009A4AD7" w:rsidRDefault="00F31495" w:rsidP="00557D07">
            <w:pPr>
              <w:pStyle w:val="BioRowContent"/>
            </w:pPr>
            <w:r w:rsidRPr="00F31495">
              <w:t>Analytics and AI Expert. AI Software Leader. Technology Research Strategist.</w:t>
            </w:r>
          </w:p>
        </w:tc>
      </w:tr>
      <w:tr w:rsidR="00BE2015" w14:paraId="6766D9AF" w14:textId="77777777" w:rsidTr="00557D07">
        <w:trPr>
          <w:trHeight w:val="20"/>
        </w:trPr>
        <w:tc>
          <w:tcPr>
            <w:tcW w:w="2127" w:type="dxa"/>
          </w:tcPr>
          <w:p w14:paraId="301CBF24" w14:textId="233B8F9E" w:rsidR="00BE2015" w:rsidRPr="00E22440" w:rsidRDefault="00BE2015" w:rsidP="00557D07">
            <w:pPr>
              <w:pStyle w:val="BioRowHeadings"/>
            </w:pPr>
            <w:r w:rsidRPr="00E22440">
              <w:t xml:space="preserve">What </w:t>
            </w:r>
            <w:r>
              <w:t>he</w:t>
            </w:r>
            <w:r w:rsidRPr="00E22440">
              <w:t xml:space="preserve"> does </w:t>
            </w:r>
            <w:r w:rsidRPr="00E22440">
              <w:br/>
              <w:t>at ISG</w:t>
            </w:r>
          </w:p>
        </w:tc>
        <w:tc>
          <w:tcPr>
            <w:tcW w:w="6860" w:type="dxa"/>
          </w:tcPr>
          <w:p w14:paraId="22DF30FB" w14:textId="6ADBAADE" w:rsidR="00BE2015" w:rsidRPr="00E22440" w:rsidRDefault="008038CF" w:rsidP="00557D07">
            <w:pPr>
              <w:pStyle w:val="BioRowContent"/>
            </w:pPr>
            <w:r w:rsidRPr="008038CF">
              <w:t>David Menninger manages ISG’s software research and advisory efforts, with a focus on technology, software, and AI. He oversees research teams and expertise areas supporting both IT and business software needs. With more than three decades of experience in data and analytics, David leads ISG’s expertise in AI for IT and AI-infused software, guiding enterprise clients on how to leverage emerging technology solutions.</w:t>
            </w:r>
          </w:p>
        </w:tc>
      </w:tr>
      <w:tr w:rsidR="00BE2015" w14:paraId="4C88221A" w14:textId="77777777" w:rsidTr="00557D07">
        <w:trPr>
          <w:trHeight w:val="20"/>
        </w:trPr>
        <w:tc>
          <w:tcPr>
            <w:tcW w:w="2127" w:type="dxa"/>
          </w:tcPr>
          <w:p w14:paraId="6FB9F9DE" w14:textId="77777777" w:rsidR="00BE2015" w:rsidRPr="00E22440" w:rsidRDefault="00BE2015" w:rsidP="00557D07">
            <w:pPr>
              <w:pStyle w:val="BioRowHeadings"/>
            </w:pPr>
            <w:r w:rsidRPr="00E22440">
              <w:t xml:space="preserve">Past achievements </w:t>
            </w:r>
            <w:r w:rsidRPr="00E22440">
              <w:br/>
              <w:t>for clients</w:t>
            </w:r>
          </w:p>
        </w:tc>
        <w:tc>
          <w:tcPr>
            <w:tcW w:w="6860" w:type="dxa"/>
          </w:tcPr>
          <w:p w14:paraId="4A3774C9" w14:textId="09232074" w:rsidR="00BE2015" w:rsidRPr="008038CF" w:rsidRDefault="008038CF" w:rsidP="00AB1BDF">
            <w:pPr>
              <w:pStyle w:val="BioRowContent"/>
            </w:pPr>
            <w:r w:rsidRPr="008038CF">
              <w:t xml:space="preserve">David has a long track record of bringing cutting-edge data and analytics products to market through leadership roles in marketing and product development. He held senior positions at Pivotal (a division of EMC), Vertica Systems, Oracle, </w:t>
            </w:r>
            <w:proofErr w:type="spellStart"/>
            <w:r w:rsidRPr="008038CF">
              <w:t>Applix</w:t>
            </w:r>
            <w:proofErr w:type="spellEnd"/>
            <w:r w:rsidRPr="008038CF">
              <w:t xml:space="preserve">, </w:t>
            </w:r>
            <w:proofErr w:type="spellStart"/>
            <w:r w:rsidRPr="008038CF">
              <w:t>InforSense</w:t>
            </w:r>
            <w:proofErr w:type="spellEnd"/>
            <w:r w:rsidRPr="008038CF">
              <w:t>, and IRI Software, where he helped deliver innovative technology solutions to enterprise clients. His work has consistently advanced the use of data and analytics to drive smarter business outcomes.</w:t>
            </w:r>
          </w:p>
        </w:tc>
      </w:tr>
      <w:tr w:rsidR="00BE2015" w14:paraId="720E8820" w14:textId="77777777" w:rsidTr="00557D07">
        <w:trPr>
          <w:trHeight w:val="20"/>
        </w:trPr>
        <w:tc>
          <w:tcPr>
            <w:tcW w:w="2127" w:type="dxa"/>
          </w:tcPr>
          <w:p w14:paraId="1D912C8B" w14:textId="77777777" w:rsidR="00BE2015" w:rsidRPr="00E22440" w:rsidRDefault="00BE2015" w:rsidP="00557D07">
            <w:pPr>
              <w:pStyle w:val="BioRowHeadings"/>
            </w:pPr>
            <w:r w:rsidRPr="00E22440">
              <w:t>Career highlights</w:t>
            </w:r>
          </w:p>
        </w:tc>
        <w:tc>
          <w:tcPr>
            <w:tcW w:w="6860" w:type="dxa"/>
          </w:tcPr>
          <w:p w14:paraId="588B4623" w14:textId="26B06409" w:rsidR="00BE2015" w:rsidRPr="00E22440" w:rsidRDefault="008038CF" w:rsidP="00557D07">
            <w:pPr>
              <w:pStyle w:val="BioRowContent"/>
            </w:pPr>
            <w:r w:rsidRPr="008038CF">
              <w:t>David’s career spans more than thirty years in enterprise software, where he has been recognized as a leading authority in data, analytics, and AI. He has successfully bridged the gap between IT and business applications, enabling organizations to harness software and achieve their strategic objectives.</w:t>
            </w:r>
          </w:p>
        </w:tc>
      </w:tr>
      <w:tr w:rsidR="00BE2015" w14:paraId="788B5F44" w14:textId="77777777" w:rsidTr="00557D07">
        <w:trPr>
          <w:trHeight w:val="20"/>
        </w:trPr>
        <w:tc>
          <w:tcPr>
            <w:tcW w:w="2127" w:type="dxa"/>
          </w:tcPr>
          <w:p w14:paraId="3289248B" w14:textId="77777777" w:rsidR="00BE2015" w:rsidRPr="00E22440" w:rsidRDefault="00BE2015" w:rsidP="00557D07">
            <w:pPr>
              <w:pStyle w:val="BioRowHeadings"/>
            </w:pPr>
            <w:r w:rsidRPr="00E22440">
              <w:t>Education &amp; credentials</w:t>
            </w:r>
          </w:p>
        </w:tc>
        <w:tc>
          <w:tcPr>
            <w:tcW w:w="6860" w:type="dxa"/>
          </w:tcPr>
          <w:p w14:paraId="7C1B4B0B" w14:textId="77777777" w:rsidR="008038CF" w:rsidRPr="008038CF" w:rsidRDefault="008038CF" w:rsidP="008038CF">
            <w:pPr>
              <w:pStyle w:val="BioRowContent"/>
              <w:rPr>
                <w:szCs w:val="20"/>
              </w:rPr>
            </w:pPr>
            <w:r w:rsidRPr="008038CF">
              <w:rPr>
                <w:szCs w:val="20"/>
              </w:rPr>
              <w:t>M.S. in Business, Bentley University</w:t>
            </w:r>
          </w:p>
          <w:p w14:paraId="3DE44081" w14:textId="715DDE8B" w:rsidR="00BE2015" w:rsidRPr="008038CF" w:rsidRDefault="008038CF" w:rsidP="000F4247">
            <w:pPr>
              <w:pStyle w:val="BioRowContent"/>
              <w:rPr>
                <w:szCs w:val="20"/>
              </w:rPr>
            </w:pPr>
            <w:r w:rsidRPr="008038CF">
              <w:rPr>
                <w:szCs w:val="20"/>
              </w:rPr>
              <w:t>B.S. in Economics, University of Pennsylvania</w:t>
            </w:r>
          </w:p>
        </w:tc>
      </w:tr>
      <w:tr w:rsidR="00614441" w14:paraId="22A03FE7" w14:textId="77777777" w:rsidTr="00557D07">
        <w:trPr>
          <w:trHeight w:val="20"/>
        </w:trPr>
        <w:tc>
          <w:tcPr>
            <w:tcW w:w="2127" w:type="dxa"/>
          </w:tcPr>
          <w:p w14:paraId="1032D612" w14:textId="7C080674" w:rsidR="00614441" w:rsidRPr="00E22440" w:rsidRDefault="00614441" w:rsidP="00557D07">
            <w:pPr>
              <w:pStyle w:val="BioRowHeadings"/>
            </w:pPr>
            <w:r>
              <w:t xml:space="preserve">What you will appreciate working with him </w:t>
            </w:r>
          </w:p>
        </w:tc>
        <w:tc>
          <w:tcPr>
            <w:tcW w:w="6860" w:type="dxa"/>
          </w:tcPr>
          <w:p w14:paraId="094B2392" w14:textId="3706C655" w:rsidR="00614441" w:rsidRPr="00DC16EC" w:rsidRDefault="008038CF" w:rsidP="00DC16EC">
            <w:pPr>
              <w:pStyle w:val="BioRowContent"/>
            </w:pPr>
            <w:r w:rsidRPr="008038CF">
              <w:t>David combines deep technical knowledge with practical business insight. His extensive experience in software, analytics, and AI enables him to provide clients with actionable strategies for adopting and optimizing technology. His leadership inspires teams and organizations to innovate with confidence.</w:t>
            </w:r>
          </w:p>
        </w:tc>
      </w:tr>
      <w:bookmarkEnd w:id="0"/>
    </w:tbl>
    <w:p w14:paraId="609A91FA" w14:textId="78F63B57" w:rsidR="00EB401C" w:rsidRPr="000F4247" w:rsidRDefault="00EB401C" w:rsidP="000F4247">
      <w:pPr>
        <w:pStyle w:val="BodyText"/>
        <w:ind w:left="0"/>
        <w:rPr>
          <w:sz w:val="2"/>
          <w:szCs w:val="2"/>
        </w:rPr>
      </w:pPr>
    </w:p>
    <w:sectPr w:rsidR="00EB401C" w:rsidRPr="000F4247" w:rsidSect="00751D39">
      <w:headerReference w:type="default" r:id="rId15"/>
      <w:footerReference w:type="default" r:id="rId16"/>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86ACA" w14:textId="77777777" w:rsidR="00E957AD" w:rsidRDefault="00E957AD">
      <w:r>
        <w:separator/>
      </w:r>
    </w:p>
  </w:endnote>
  <w:endnote w:type="continuationSeparator" w:id="0">
    <w:p w14:paraId="6A551DC6" w14:textId="77777777" w:rsidR="00E957AD" w:rsidRDefault="00E957AD">
      <w:r>
        <w:continuationSeparator/>
      </w:r>
    </w:p>
  </w:endnote>
  <w:endnote w:type="continuationNotice" w:id="1">
    <w:p w14:paraId="434642D2" w14:textId="77777777" w:rsidR="00E957AD" w:rsidRDefault="00E957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F7D43" w14:textId="4EE6DE0A" w:rsidR="00995AD7" w:rsidRPr="00BE2015" w:rsidRDefault="00054022" w:rsidP="000142CD">
    <w:pPr>
      <w:pStyle w:val="Footer"/>
      <w:tabs>
        <w:tab w:val="clear" w:pos="9072"/>
        <w:tab w:val="right" w:pos="9360"/>
      </w:tabs>
      <w:rPr>
        <w:b w:val="0"/>
        <w:bCs/>
      </w:rPr>
    </w:pPr>
    <w:r w:rsidRPr="00BE2015">
      <w:rPr>
        <w:b w:val="0"/>
        <w:bCs/>
      </w:rPr>
      <w:t>ISG</w:t>
    </w:r>
    <w:r w:rsidR="00EB401C" w:rsidRPr="00BE2015">
      <w:rPr>
        <w:b w:val="0"/>
        <w:bCs/>
      </w:rPr>
      <w:t xml:space="preserve"> Confidential. </w:t>
    </w:r>
    <w:r w:rsidR="00A43C45" w:rsidRPr="00BE2015">
      <w:rPr>
        <w:b w:val="0"/>
        <w:bCs/>
      </w:rPr>
      <w:t>© 20</w:t>
    </w:r>
    <w:r w:rsidR="00D309D9" w:rsidRPr="00BE2015">
      <w:rPr>
        <w:b w:val="0"/>
        <w:bCs/>
      </w:rPr>
      <w:t>2</w:t>
    </w:r>
    <w:r w:rsidR="00845106">
      <w:rPr>
        <w:b w:val="0"/>
        <w:bCs/>
      </w:rPr>
      <w:t>5</w:t>
    </w:r>
    <w:r w:rsidR="00BE2015" w:rsidRPr="00BE2015">
      <w:rPr>
        <w:b w:val="0"/>
        <w:bCs/>
      </w:rPr>
      <w:t xml:space="preserve"> </w:t>
    </w:r>
    <w:r w:rsidR="00A43C45" w:rsidRPr="00BE2015">
      <w:rPr>
        <w:b w:val="0"/>
        <w:bCs/>
      </w:rPr>
      <w:t>Information Services Group, Inc. All Rights Reserved</w:t>
    </w:r>
    <w:r w:rsidR="001C1407" w:rsidRPr="00BE2015">
      <w:rPr>
        <w:b w:val="0"/>
        <w:bCs/>
      </w:rPr>
      <w:tab/>
    </w:r>
    <w:r w:rsidR="00995AD7" w:rsidRPr="00BE2015">
      <w:rPr>
        <w:b w:val="0"/>
        <w:bCs/>
      </w:rPr>
      <w:t xml:space="preserve">Page </w:t>
    </w:r>
    <w:r w:rsidR="00995AD7" w:rsidRPr="00BE2015">
      <w:rPr>
        <w:b w:val="0"/>
        <w:bCs/>
      </w:rPr>
      <w:fldChar w:fldCharType="begin"/>
    </w:r>
    <w:r w:rsidR="00995AD7" w:rsidRPr="00BE2015">
      <w:rPr>
        <w:b w:val="0"/>
        <w:bCs/>
      </w:rPr>
      <w:instrText xml:space="preserve"> PAGE  \* Arabic  \* MERGEFORMAT </w:instrText>
    </w:r>
    <w:r w:rsidR="00995AD7" w:rsidRPr="00BE2015">
      <w:rPr>
        <w:b w:val="0"/>
        <w:bCs/>
      </w:rPr>
      <w:fldChar w:fldCharType="separate"/>
    </w:r>
    <w:r w:rsidR="00E72187" w:rsidRPr="00BE2015">
      <w:rPr>
        <w:b w:val="0"/>
        <w:bCs/>
      </w:rPr>
      <w:t>1</w:t>
    </w:r>
    <w:r w:rsidR="00995AD7" w:rsidRPr="00BE2015">
      <w:rPr>
        <w:b w:val="0"/>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19063" w14:textId="77777777" w:rsidR="00E957AD" w:rsidRDefault="00E957AD">
      <w:r>
        <w:separator/>
      </w:r>
    </w:p>
  </w:footnote>
  <w:footnote w:type="continuationSeparator" w:id="0">
    <w:p w14:paraId="1CEE21D9" w14:textId="77777777" w:rsidR="00E957AD" w:rsidRDefault="00E957AD">
      <w:r>
        <w:continuationSeparator/>
      </w:r>
    </w:p>
  </w:footnote>
  <w:footnote w:type="continuationNotice" w:id="1">
    <w:p w14:paraId="5969787C" w14:textId="77777777" w:rsidR="00E957AD" w:rsidRDefault="00E957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C9FAE" w14:textId="28E5992B" w:rsidR="00BE2015" w:rsidRDefault="00BE2015">
    <w:pPr>
      <w:pStyle w:val="Header"/>
    </w:pPr>
    <w:r w:rsidRPr="00EA03BA">
      <w:rPr>
        <w:i w:val="0"/>
        <w:lang w:eastAsia="zh-CN"/>
      </w:rPr>
      <w:drawing>
        <wp:inline distT="0" distB="0" distL="0" distR="0" wp14:anchorId="0B31C9E9" wp14:editId="7A6C68D9">
          <wp:extent cx="955681" cy="6536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G_Blue_Fnl.jpg"/>
                  <pic:cNvPicPr/>
                </pic:nvPicPr>
                <pic:blipFill>
                  <a:blip r:embed="rId1"/>
                  <a:stretch>
                    <a:fillRect/>
                  </a:stretch>
                </pic:blipFill>
                <pic:spPr>
                  <a:xfrm>
                    <a:off x="0" y="0"/>
                    <a:ext cx="955681" cy="6536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3C81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01C9214"/>
    <w:lvl w:ilvl="0">
      <w:start w:val="1"/>
      <w:numFmt w:val="decimal"/>
      <w:lvlText w:val="%1."/>
      <w:lvlJc w:val="left"/>
      <w:pPr>
        <w:tabs>
          <w:tab w:val="num" w:pos="1492"/>
        </w:tabs>
        <w:ind w:left="1492" w:hanging="360"/>
      </w:pPr>
    </w:lvl>
  </w:abstractNum>
  <w:abstractNum w:abstractNumId="2" w15:restartNumberingAfterBreak="0">
    <w:nsid w:val="FFFFFF80"/>
    <w:multiLevelType w:val="singleLevel"/>
    <w:tmpl w:val="75280590"/>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C0C8574"/>
    <w:lvl w:ilvl="0">
      <w:start w:val="1"/>
      <w:numFmt w:val="bullet"/>
      <w:lvlText w:val=""/>
      <w:lvlJc w:val="left"/>
      <w:pPr>
        <w:tabs>
          <w:tab w:val="num" w:pos="3744"/>
        </w:tabs>
        <w:ind w:left="3744" w:hanging="576"/>
      </w:pPr>
      <w:rPr>
        <w:rFonts w:ascii="Symbol" w:hAnsi="Symbol" w:hint="default"/>
      </w:rPr>
    </w:lvl>
  </w:abstractNum>
  <w:abstractNum w:abstractNumId="4" w15:restartNumberingAfterBreak="0">
    <w:nsid w:val="02B4729D"/>
    <w:multiLevelType w:val="multilevel"/>
    <w:tmpl w:val="CB481D42"/>
    <w:styleLink w:val="ListStyleContinue"/>
    <w:lvl w:ilvl="0">
      <w:start w:val="1"/>
      <w:numFmt w:val="none"/>
      <w:pStyle w:val="ListContinue"/>
      <w:suff w:val="nothing"/>
      <w:lvlText w:val=""/>
      <w:lvlJc w:val="left"/>
      <w:pPr>
        <w:ind w:left="1800" w:firstLine="0"/>
      </w:pPr>
      <w:rPr>
        <w:rFonts w:hint="default"/>
      </w:rPr>
    </w:lvl>
    <w:lvl w:ilvl="1">
      <w:start w:val="1"/>
      <w:numFmt w:val="none"/>
      <w:pStyle w:val="ListContinue2"/>
      <w:suff w:val="nothing"/>
      <w:lvlText w:val=""/>
      <w:lvlJc w:val="left"/>
      <w:pPr>
        <w:ind w:left="2160" w:firstLine="0"/>
      </w:pPr>
      <w:rPr>
        <w:rFonts w:hint="default"/>
      </w:rPr>
    </w:lvl>
    <w:lvl w:ilvl="2">
      <w:start w:val="1"/>
      <w:numFmt w:val="none"/>
      <w:pStyle w:val="ListContinue3"/>
      <w:suff w:val="nothing"/>
      <w:lvlText w:val=""/>
      <w:lvlJc w:val="left"/>
      <w:pPr>
        <w:ind w:left="2520" w:firstLine="0"/>
      </w:pPr>
      <w:rPr>
        <w:rFonts w:hint="default"/>
      </w:rPr>
    </w:lvl>
    <w:lvl w:ilvl="3">
      <w:start w:val="1"/>
      <w:numFmt w:val="none"/>
      <w:pStyle w:val="ListContinue4"/>
      <w:suff w:val="nothing"/>
      <w:lvlText w:val=""/>
      <w:lvlJc w:val="left"/>
      <w:pPr>
        <w:ind w:left="2880" w:firstLine="0"/>
      </w:pPr>
      <w:rPr>
        <w:rFonts w:hint="default"/>
      </w:rPr>
    </w:lvl>
    <w:lvl w:ilvl="4">
      <w:start w:val="1"/>
      <w:numFmt w:val="none"/>
      <w:lvlText w:val=""/>
      <w:lvlJc w:val="left"/>
      <w:pPr>
        <w:ind w:left="3240" w:hanging="360"/>
      </w:pPr>
      <w:rPr>
        <w:rFonts w:hint="default"/>
      </w:rPr>
    </w:lvl>
    <w:lvl w:ilvl="5">
      <w:start w:val="1"/>
      <w:numFmt w:val="none"/>
      <w:lvlText w:val=""/>
      <w:lvlJc w:val="left"/>
      <w:pPr>
        <w:ind w:left="3600" w:hanging="360"/>
      </w:pPr>
      <w:rPr>
        <w:rFonts w:hint="default"/>
      </w:rPr>
    </w:lvl>
    <w:lvl w:ilvl="6">
      <w:start w:val="1"/>
      <w:numFmt w:val="none"/>
      <w:lvlText w:val=""/>
      <w:lvlJc w:val="left"/>
      <w:pPr>
        <w:ind w:left="3960" w:hanging="360"/>
      </w:pPr>
      <w:rPr>
        <w:rFonts w:hint="default"/>
      </w:rPr>
    </w:lvl>
    <w:lvl w:ilvl="7">
      <w:start w:val="1"/>
      <w:numFmt w:val="none"/>
      <w:lvlText w:val=""/>
      <w:lvlJc w:val="left"/>
      <w:pPr>
        <w:ind w:left="4320" w:hanging="360"/>
      </w:pPr>
      <w:rPr>
        <w:rFonts w:hint="default"/>
      </w:rPr>
    </w:lvl>
    <w:lvl w:ilvl="8">
      <w:start w:val="1"/>
      <w:numFmt w:val="none"/>
      <w:lvlText w:val=""/>
      <w:lvlJc w:val="left"/>
      <w:pPr>
        <w:ind w:left="4680" w:hanging="360"/>
      </w:pPr>
      <w:rPr>
        <w:rFonts w:hint="default"/>
      </w:rPr>
    </w:lvl>
  </w:abstractNum>
  <w:abstractNum w:abstractNumId="5" w15:restartNumberingAfterBreak="0">
    <w:nsid w:val="18214FE4"/>
    <w:multiLevelType w:val="multilevel"/>
    <w:tmpl w:val="5CA82242"/>
    <w:styleLink w:val="ListStyleTableBullet"/>
    <w:lvl w:ilvl="0">
      <w:start w:val="1"/>
      <w:numFmt w:val="bullet"/>
      <w:pStyle w:val="TableList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Times New Roman" w:hAnsi="Times New Roman" w:cs="Times New Roman" w:hint="default"/>
      </w:rPr>
    </w:lvl>
    <w:lvl w:ilvl="2">
      <w:start w:val="1"/>
      <w:numFmt w:val="bullet"/>
      <w:lvlText w:val="•"/>
      <w:lvlJc w:val="left"/>
      <w:pPr>
        <w:ind w:left="1080" w:hanging="360"/>
      </w:pPr>
      <w:rPr>
        <w:rFonts w:ascii="Times New Roman" w:hAnsi="Times New Roman" w:cs="Times New Roman" w:hint="default"/>
      </w:rPr>
    </w:lvl>
    <w:lvl w:ilvl="3">
      <w:start w:val="1"/>
      <w:numFmt w:val="bullet"/>
      <w:lvlText w:val="–"/>
      <w:lvlJc w:val="left"/>
      <w:pPr>
        <w:ind w:left="1440" w:hanging="360"/>
      </w:pPr>
      <w:rPr>
        <w:rFonts w:ascii="Times New Roman" w:hAnsi="Times New Roman" w:cs="Times New Roman" w:hint="default"/>
      </w:rPr>
    </w:lvl>
    <w:lvl w:ilvl="4">
      <w:start w:val="1"/>
      <w:numFmt w:val="bullet"/>
      <w:lvlText w:val="•"/>
      <w:lvlJc w:val="left"/>
      <w:pPr>
        <w:ind w:left="1800" w:hanging="360"/>
      </w:pPr>
      <w:rPr>
        <w:rFonts w:ascii="Times New Roman" w:hAnsi="Times New Roman" w:cs="Times New Roman" w:hint="default"/>
      </w:rPr>
    </w:lvl>
    <w:lvl w:ilvl="5">
      <w:start w:val="1"/>
      <w:numFmt w:val="bullet"/>
      <w:lvlText w:val="–"/>
      <w:lvlJc w:val="left"/>
      <w:pPr>
        <w:ind w:left="2160" w:hanging="360"/>
      </w:pPr>
      <w:rPr>
        <w:rFonts w:ascii="Times New Roman" w:hAnsi="Times New Roman" w:cs="Times New Roman" w:hint="default"/>
      </w:rPr>
    </w:lvl>
    <w:lvl w:ilvl="6">
      <w:start w:val="1"/>
      <w:numFmt w:val="bullet"/>
      <w:lvlText w:val="•"/>
      <w:lvlJc w:val="left"/>
      <w:pPr>
        <w:ind w:left="2520" w:hanging="360"/>
      </w:pPr>
      <w:rPr>
        <w:rFonts w:ascii="Times New Roman" w:hAnsi="Times New Roman" w:cs="Times New Roman" w:hint="default"/>
      </w:rPr>
    </w:lvl>
    <w:lvl w:ilvl="7">
      <w:start w:val="1"/>
      <w:numFmt w:val="bullet"/>
      <w:lvlText w:val="–"/>
      <w:lvlJc w:val="left"/>
      <w:pPr>
        <w:ind w:left="2880" w:hanging="360"/>
      </w:pPr>
      <w:rPr>
        <w:rFonts w:ascii="Times New Roman" w:hAnsi="Times New Roman" w:cs="Times New Roman" w:hint="default"/>
      </w:rPr>
    </w:lvl>
    <w:lvl w:ilvl="8">
      <w:start w:val="1"/>
      <w:numFmt w:val="bullet"/>
      <w:lvlText w:val="•"/>
      <w:lvlJc w:val="left"/>
      <w:pPr>
        <w:ind w:left="3240" w:hanging="360"/>
      </w:pPr>
      <w:rPr>
        <w:rFonts w:ascii="Times New Roman" w:hAnsi="Times New Roman" w:cs="Times New Roman" w:hint="default"/>
      </w:rPr>
    </w:lvl>
  </w:abstractNum>
  <w:abstractNum w:abstractNumId="6" w15:restartNumberingAfterBreak="0">
    <w:nsid w:val="1B07010C"/>
    <w:multiLevelType w:val="hybridMultilevel"/>
    <w:tmpl w:val="CE680DF8"/>
    <w:lvl w:ilvl="0" w:tplc="04090001">
      <w:start w:val="1"/>
      <w:numFmt w:val="bullet"/>
      <w:lvlText w:val=""/>
      <w:lvlJc w:val="left"/>
      <w:pPr>
        <w:tabs>
          <w:tab w:val="num" w:pos="720"/>
        </w:tabs>
        <w:ind w:left="720" w:hanging="360"/>
      </w:pPr>
      <w:rPr>
        <w:rFonts w:ascii="Symbol" w:hAnsi="Symbol" w:hint="default"/>
      </w:rPr>
    </w:lvl>
    <w:lvl w:ilvl="1" w:tplc="BF48B8B0" w:tentative="1">
      <w:start w:val="1"/>
      <w:numFmt w:val="decimal"/>
      <w:lvlText w:val="%2."/>
      <w:lvlJc w:val="left"/>
      <w:pPr>
        <w:tabs>
          <w:tab w:val="num" w:pos="1440"/>
        </w:tabs>
        <w:ind w:left="1440" w:hanging="360"/>
      </w:pPr>
    </w:lvl>
    <w:lvl w:ilvl="2" w:tplc="AAA4D4FC" w:tentative="1">
      <w:start w:val="1"/>
      <w:numFmt w:val="decimal"/>
      <w:lvlText w:val="%3."/>
      <w:lvlJc w:val="left"/>
      <w:pPr>
        <w:tabs>
          <w:tab w:val="num" w:pos="2160"/>
        </w:tabs>
        <w:ind w:left="2160" w:hanging="360"/>
      </w:pPr>
    </w:lvl>
    <w:lvl w:ilvl="3" w:tplc="74069B40" w:tentative="1">
      <w:start w:val="1"/>
      <w:numFmt w:val="decimal"/>
      <w:lvlText w:val="%4."/>
      <w:lvlJc w:val="left"/>
      <w:pPr>
        <w:tabs>
          <w:tab w:val="num" w:pos="2880"/>
        </w:tabs>
        <w:ind w:left="2880" w:hanging="360"/>
      </w:pPr>
    </w:lvl>
    <w:lvl w:ilvl="4" w:tplc="755E233E" w:tentative="1">
      <w:start w:val="1"/>
      <w:numFmt w:val="decimal"/>
      <w:lvlText w:val="%5."/>
      <w:lvlJc w:val="left"/>
      <w:pPr>
        <w:tabs>
          <w:tab w:val="num" w:pos="3600"/>
        </w:tabs>
        <w:ind w:left="3600" w:hanging="360"/>
      </w:pPr>
    </w:lvl>
    <w:lvl w:ilvl="5" w:tplc="4F9ED34E" w:tentative="1">
      <w:start w:val="1"/>
      <w:numFmt w:val="decimal"/>
      <w:lvlText w:val="%6."/>
      <w:lvlJc w:val="left"/>
      <w:pPr>
        <w:tabs>
          <w:tab w:val="num" w:pos="4320"/>
        </w:tabs>
        <w:ind w:left="4320" w:hanging="360"/>
      </w:pPr>
    </w:lvl>
    <w:lvl w:ilvl="6" w:tplc="E0EC7EF0" w:tentative="1">
      <w:start w:val="1"/>
      <w:numFmt w:val="decimal"/>
      <w:lvlText w:val="%7."/>
      <w:lvlJc w:val="left"/>
      <w:pPr>
        <w:tabs>
          <w:tab w:val="num" w:pos="5040"/>
        </w:tabs>
        <w:ind w:left="5040" w:hanging="360"/>
      </w:pPr>
    </w:lvl>
    <w:lvl w:ilvl="7" w:tplc="231074CE" w:tentative="1">
      <w:start w:val="1"/>
      <w:numFmt w:val="decimal"/>
      <w:lvlText w:val="%8."/>
      <w:lvlJc w:val="left"/>
      <w:pPr>
        <w:tabs>
          <w:tab w:val="num" w:pos="5760"/>
        </w:tabs>
        <w:ind w:left="5760" w:hanging="360"/>
      </w:pPr>
    </w:lvl>
    <w:lvl w:ilvl="8" w:tplc="90520218" w:tentative="1">
      <w:start w:val="1"/>
      <w:numFmt w:val="decimal"/>
      <w:lvlText w:val="%9."/>
      <w:lvlJc w:val="left"/>
      <w:pPr>
        <w:tabs>
          <w:tab w:val="num" w:pos="6480"/>
        </w:tabs>
        <w:ind w:left="6480" w:hanging="360"/>
      </w:pPr>
    </w:lvl>
  </w:abstractNum>
  <w:abstractNum w:abstractNumId="7" w15:restartNumberingAfterBreak="0">
    <w:nsid w:val="21A0302B"/>
    <w:multiLevelType w:val="multilevel"/>
    <w:tmpl w:val="BA9479A0"/>
    <w:styleLink w:val="ListStyleTableNumber"/>
    <w:lvl w:ilvl="0">
      <w:start w:val="1"/>
      <w:numFmt w:val="decimal"/>
      <w:pStyle w:val="Table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8D410E1"/>
    <w:multiLevelType w:val="multilevel"/>
    <w:tmpl w:val="641E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A80333"/>
    <w:multiLevelType w:val="multilevel"/>
    <w:tmpl w:val="03A4EA6E"/>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0" w15:restartNumberingAfterBreak="0">
    <w:nsid w:val="338C4AD2"/>
    <w:multiLevelType w:val="multilevel"/>
    <w:tmpl w:val="ADC4C362"/>
    <w:styleLink w:val="ListStyleBullet"/>
    <w:lvl w:ilvl="0">
      <w:start w:val="1"/>
      <w:numFmt w:val="bullet"/>
      <w:pStyle w:val="ListBullet"/>
      <w:lvlText w:val=""/>
      <w:lvlJc w:val="left"/>
      <w:pPr>
        <w:ind w:left="1800" w:hanging="360"/>
      </w:pPr>
      <w:rPr>
        <w:rFonts w:ascii="Wingdings" w:hAnsi="Wingdings" w:hint="default"/>
        <w:color w:val="auto"/>
        <w:sz w:val="24"/>
      </w:rPr>
    </w:lvl>
    <w:lvl w:ilvl="1">
      <w:start w:val="1"/>
      <w:numFmt w:val="bullet"/>
      <w:lvlRestart w:val="0"/>
      <w:pStyle w:val="ListBullet2"/>
      <w:lvlText w:val="–"/>
      <w:lvlJc w:val="left"/>
      <w:pPr>
        <w:ind w:left="2160" w:hanging="360"/>
      </w:pPr>
      <w:rPr>
        <w:rFonts w:ascii="Times New Roman" w:hAnsi="Times New Roman" w:cs="Times New Roman" w:hint="default"/>
        <w:sz w:val="20"/>
      </w:rPr>
    </w:lvl>
    <w:lvl w:ilvl="2">
      <w:start w:val="1"/>
      <w:numFmt w:val="bullet"/>
      <w:pStyle w:val="ListBullet3"/>
      <w:lvlText w:val="•"/>
      <w:lvlJc w:val="left"/>
      <w:pPr>
        <w:ind w:left="2520" w:hanging="360"/>
      </w:pPr>
      <w:rPr>
        <w:rFonts w:ascii="Times New Roman" w:hAnsi="Times New Roman" w:hint="default"/>
        <w:sz w:val="20"/>
        <w:szCs w:val="20"/>
      </w:rPr>
    </w:lvl>
    <w:lvl w:ilvl="3">
      <w:start w:val="1"/>
      <w:numFmt w:val="bullet"/>
      <w:pStyle w:val="ListBullet4"/>
      <w:lvlText w:val="–"/>
      <w:lvlJc w:val="left"/>
      <w:pPr>
        <w:ind w:left="2880" w:hanging="360"/>
      </w:pPr>
      <w:rPr>
        <w:rFonts w:ascii="Times New Roman" w:hAnsi="Times New Roman" w:cs="Times New Roman" w:hint="default"/>
      </w:rPr>
    </w:lvl>
    <w:lvl w:ilvl="4">
      <w:start w:val="1"/>
      <w:numFmt w:val="bullet"/>
      <w:lvlText w:val="•"/>
      <w:lvlJc w:val="left"/>
      <w:pPr>
        <w:ind w:left="3240" w:hanging="360"/>
      </w:pPr>
      <w:rPr>
        <w:rFonts w:ascii="Times New Roman" w:hAnsi="Times New Roman" w:cs="Times New Roman" w:hint="default"/>
      </w:rPr>
    </w:lvl>
    <w:lvl w:ilvl="5">
      <w:start w:val="1"/>
      <w:numFmt w:val="bullet"/>
      <w:lvlText w:val="–"/>
      <w:lvlJc w:val="left"/>
      <w:pPr>
        <w:ind w:left="3600" w:hanging="360"/>
      </w:pPr>
      <w:rPr>
        <w:rFonts w:ascii="Times New Roman" w:hAnsi="Times New Roman" w:cs="Times New Roman" w:hint="default"/>
      </w:rPr>
    </w:lvl>
    <w:lvl w:ilvl="6">
      <w:start w:val="1"/>
      <w:numFmt w:val="bullet"/>
      <w:lvlText w:val="•"/>
      <w:lvlJc w:val="left"/>
      <w:pPr>
        <w:ind w:left="3960" w:hanging="360"/>
      </w:pPr>
      <w:rPr>
        <w:rFonts w:ascii="Times New Roman" w:hAnsi="Times New Roman" w:cs="Times New Roman" w:hint="default"/>
      </w:rPr>
    </w:lvl>
    <w:lvl w:ilvl="7">
      <w:start w:val="1"/>
      <w:numFmt w:val="bullet"/>
      <w:lvlText w:val="–"/>
      <w:lvlJc w:val="left"/>
      <w:pPr>
        <w:ind w:left="4320" w:hanging="360"/>
      </w:pPr>
      <w:rPr>
        <w:rFonts w:ascii="Times New Roman" w:hAnsi="Times New Roman" w:cs="Times New Roman" w:hint="default"/>
      </w:rPr>
    </w:lvl>
    <w:lvl w:ilvl="8">
      <w:start w:val="1"/>
      <w:numFmt w:val="bullet"/>
      <w:lvlText w:val="•"/>
      <w:lvlJc w:val="left"/>
      <w:pPr>
        <w:ind w:left="4680" w:hanging="360"/>
      </w:pPr>
      <w:rPr>
        <w:rFonts w:ascii="Times New Roman" w:hAnsi="Times New Roman" w:cs="Times New Roman" w:hint="default"/>
      </w:rPr>
    </w:lvl>
  </w:abstractNum>
  <w:abstractNum w:abstractNumId="11" w15:restartNumberingAfterBreak="0">
    <w:nsid w:val="33987E77"/>
    <w:multiLevelType w:val="multilevel"/>
    <w:tmpl w:val="0C846AAC"/>
    <w:lvl w:ilvl="0">
      <w:start w:val="1"/>
      <w:numFmt w:val="none"/>
      <w:suff w:val="nothing"/>
      <w:lvlText w:val="%1"/>
      <w:lvlJc w:val="left"/>
      <w:pPr>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720"/>
        </w:tabs>
        <w:ind w:left="72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bullet"/>
      <w:lvlText w:val="–"/>
      <w:lvlJc w:val="left"/>
      <w:pPr>
        <w:tabs>
          <w:tab w:val="num" w:pos="720"/>
        </w:tabs>
        <w:ind w:left="720" w:hanging="360"/>
      </w:pPr>
      <w:rPr>
        <w:rFonts w:ascii="Times New Roman" w:hAnsi="Times New Roman" w:cs="Times New Roman" w:hint="default"/>
      </w:rPr>
    </w:lvl>
    <w:lvl w:ilvl="5">
      <w:start w:val="1"/>
      <w:numFmt w:val="bullet"/>
      <w:lvlText w:val=""/>
      <w:lvlJc w:val="left"/>
      <w:pPr>
        <w:tabs>
          <w:tab w:val="num" w:pos="1080"/>
        </w:tabs>
        <w:ind w:left="1080" w:hanging="360"/>
      </w:pPr>
      <w:rPr>
        <w:rFonts w:ascii="Symbol" w:hAnsi="Symbol" w:hint="default"/>
      </w:rPr>
    </w:lvl>
    <w:lvl w:ilvl="6">
      <w:start w:val="1"/>
      <w:numFmt w:val="none"/>
      <w:lvlText w:val="%7"/>
      <w:lvlJc w:val="left"/>
      <w:pPr>
        <w:tabs>
          <w:tab w:val="num" w:pos="360"/>
        </w:tabs>
        <w:ind w:left="360" w:hanging="360"/>
      </w:pPr>
      <w:rPr>
        <w:rFonts w:hint="default"/>
      </w:rPr>
    </w:lvl>
    <w:lvl w:ilvl="7">
      <w:start w:val="1"/>
      <w:numFmt w:val="none"/>
      <w:lvlRestart w:val="0"/>
      <w:lvlText w:val="%8"/>
      <w:lvlJc w:val="left"/>
      <w:pPr>
        <w:ind w:left="720" w:hanging="720"/>
      </w:pPr>
      <w:rPr>
        <w:rFonts w:hint="default"/>
      </w:rPr>
    </w:lvl>
    <w:lvl w:ilvl="8">
      <w:start w:val="1"/>
      <w:numFmt w:val="lowerRoman"/>
      <w:lvlText w:val="%9."/>
      <w:lvlJc w:val="left"/>
      <w:pPr>
        <w:ind w:left="1008" w:firstLine="216"/>
      </w:pPr>
      <w:rPr>
        <w:rFonts w:hint="default"/>
      </w:rPr>
    </w:lvl>
  </w:abstractNum>
  <w:abstractNum w:abstractNumId="12" w15:restartNumberingAfterBreak="0">
    <w:nsid w:val="3BD467BE"/>
    <w:multiLevelType w:val="multilevel"/>
    <w:tmpl w:val="C122E97E"/>
    <w:styleLink w:val="ListStyleTableContinue"/>
    <w:lvl w:ilvl="0">
      <w:start w:val="1"/>
      <w:numFmt w:val="none"/>
      <w:pStyle w:val="TableListContinue"/>
      <w:suff w:val="nothing"/>
      <w:lvlText w:val=""/>
      <w:lvlJc w:val="left"/>
      <w:pPr>
        <w:ind w:left="360" w:firstLine="0"/>
      </w:pPr>
      <w:rPr>
        <w:rFonts w:ascii="Times New Roman" w:hAnsi="Times New Roman" w:cs="Times New Roman"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08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80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520" w:firstLine="0"/>
      </w:pPr>
      <w:rPr>
        <w:rFonts w:hint="default"/>
      </w:rPr>
    </w:lvl>
    <w:lvl w:ilvl="7">
      <w:start w:val="1"/>
      <w:numFmt w:val="none"/>
      <w:suff w:val="nothing"/>
      <w:lvlText w:val=""/>
      <w:lvlJc w:val="left"/>
      <w:pPr>
        <w:ind w:left="2880" w:firstLine="0"/>
      </w:pPr>
      <w:rPr>
        <w:rFonts w:hint="default"/>
      </w:rPr>
    </w:lvl>
    <w:lvl w:ilvl="8">
      <w:start w:val="1"/>
      <w:numFmt w:val="none"/>
      <w:suff w:val="nothing"/>
      <w:lvlText w:val=""/>
      <w:lvlJc w:val="left"/>
      <w:pPr>
        <w:ind w:left="3240" w:firstLine="0"/>
      </w:pPr>
      <w:rPr>
        <w:rFonts w:hint="default"/>
      </w:rPr>
    </w:lvl>
  </w:abstractNum>
  <w:abstractNum w:abstractNumId="13" w15:restartNumberingAfterBreak="0">
    <w:nsid w:val="3FF83DD1"/>
    <w:multiLevelType w:val="multilevel"/>
    <w:tmpl w:val="6106AB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4" w15:restartNumberingAfterBreak="0">
    <w:nsid w:val="58BF573F"/>
    <w:multiLevelType w:val="hybridMultilevel"/>
    <w:tmpl w:val="82627FCE"/>
    <w:lvl w:ilvl="0" w:tplc="8772A1C2">
      <w:start w:val="1"/>
      <w:numFmt w:val="bullet"/>
      <w:lvlText w:val="►"/>
      <w:lvlJc w:val="left"/>
      <w:pPr>
        <w:tabs>
          <w:tab w:val="num" w:pos="720"/>
        </w:tabs>
        <w:ind w:left="720" w:hanging="360"/>
      </w:pPr>
      <w:rPr>
        <w:rFonts w:ascii="Arial" w:hAnsi="Arial" w:hint="default"/>
      </w:rPr>
    </w:lvl>
    <w:lvl w:ilvl="1" w:tplc="22DA7ADE" w:tentative="1">
      <w:start w:val="1"/>
      <w:numFmt w:val="bullet"/>
      <w:lvlText w:val="►"/>
      <w:lvlJc w:val="left"/>
      <w:pPr>
        <w:tabs>
          <w:tab w:val="num" w:pos="1440"/>
        </w:tabs>
        <w:ind w:left="1440" w:hanging="360"/>
      </w:pPr>
      <w:rPr>
        <w:rFonts w:ascii="Arial" w:hAnsi="Arial" w:hint="default"/>
      </w:rPr>
    </w:lvl>
    <w:lvl w:ilvl="2" w:tplc="1B5CF85E" w:tentative="1">
      <w:start w:val="1"/>
      <w:numFmt w:val="bullet"/>
      <w:lvlText w:val="►"/>
      <w:lvlJc w:val="left"/>
      <w:pPr>
        <w:tabs>
          <w:tab w:val="num" w:pos="2160"/>
        </w:tabs>
        <w:ind w:left="2160" w:hanging="360"/>
      </w:pPr>
      <w:rPr>
        <w:rFonts w:ascii="Arial" w:hAnsi="Arial" w:hint="default"/>
      </w:rPr>
    </w:lvl>
    <w:lvl w:ilvl="3" w:tplc="FA58B8FC" w:tentative="1">
      <w:start w:val="1"/>
      <w:numFmt w:val="bullet"/>
      <w:lvlText w:val="►"/>
      <w:lvlJc w:val="left"/>
      <w:pPr>
        <w:tabs>
          <w:tab w:val="num" w:pos="2880"/>
        </w:tabs>
        <w:ind w:left="2880" w:hanging="360"/>
      </w:pPr>
      <w:rPr>
        <w:rFonts w:ascii="Arial" w:hAnsi="Arial" w:hint="default"/>
      </w:rPr>
    </w:lvl>
    <w:lvl w:ilvl="4" w:tplc="1602C7E8" w:tentative="1">
      <w:start w:val="1"/>
      <w:numFmt w:val="bullet"/>
      <w:lvlText w:val="►"/>
      <w:lvlJc w:val="left"/>
      <w:pPr>
        <w:tabs>
          <w:tab w:val="num" w:pos="3600"/>
        </w:tabs>
        <w:ind w:left="3600" w:hanging="360"/>
      </w:pPr>
      <w:rPr>
        <w:rFonts w:ascii="Arial" w:hAnsi="Arial" w:hint="default"/>
      </w:rPr>
    </w:lvl>
    <w:lvl w:ilvl="5" w:tplc="BCA81E50" w:tentative="1">
      <w:start w:val="1"/>
      <w:numFmt w:val="bullet"/>
      <w:lvlText w:val="►"/>
      <w:lvlJc w:val="left"/>
      <w:pPr>
        <w:tabs>
          <w:tab w:val="num" w:pos="4320"/>
        </w:tabs>
        <w:ind w:left="4320" w:hanging="360"/>
      </w:pPr>
      <w:rPr>
        <w:rFonts w:ascii="Arial" w:hAnsi="Arial" w:hint="default"/>
      </w:rPr>
    </w:lvl>
    <w:lvl w:ilvl="6" w:tplc="6CE273E4" w:tentative="1">
      <w:start w:val="1"/>
      <w:numFmt w:val="bullet"/>
      <w:lvlText w:val="►"/>
      <w:lvlJc w:val="left"/>
      <w:pPr>
        <w:tabs>
          <w:tab w:val="num" w:pos="5040"/>
        </w:tabs>
        <w:ind w:left="5040" w:hanging="360"/>
      </w:pPr>
      <w:rPr>
        <w:rFonts w:ascii="Arial" w:hAnsi="Arial" w:hint="default"/>
      </w:rPr>
    </w:lvl>
    <w:lvl w:ilvl="7" w:tplc="51AED8FC" w:tentative="1">
      <w:start w:val="1"/>
      <w:numFmt w:val="bullet"/>
      <w:lvlText w:val="►"/>
      <w:lvlJc w:val="left"/>
      <w:pPr>
        <w:tabs>
          <w:tab w:val="num" w:pos="5760"/>
        </w:tabs>
        <w:ind w:left="5760" w:hanging="360"/>
      </w:pPr>
      <w:rPr>
        <w:rFonts w:ascii="Arial" w:hAnsi="Arial" w:hint="default"/>
      </w:rPr>
    </w:lvl>
    <w:lvl w:ilvl="8" w:tplc="DA463F0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F9B7EA1"/>
    <w:multiLevelType w:val="multilevel"/>
    <w:tmpl w:val="0472D9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2160"/>
      </w:pPr>
    </w:lvl>
    <w:lvl w:ilvl="4">
      <w:start w:val="1"/>
      <w:numFmt w:val="decimal"/>
      <w:lvlText w:val="%1.%2.%3.%4.%5"/>
      <w:lvlJc w:val="left"/>
      <w:pPr>
        <w:tabs>
          <w:tab w:val="num" w:pos="4320"/>
        </w:tabs>
        <w:ind w:left="4320" w:hanging="2160"/>
      </w:pPr>
    </w:lvl>
    <w:lvl w:ilvl="5">
      <w:start w:val="1"/>
      <w:numFmt w:val="decimal"/>
      <w:lvlText w:val="%1.%2.%3.%4.%5.%6"/>
      <w:lvlJc w:val="left"/>
      <w:pPr>
        <w:tabs>
          <w:tab w:val="num" w:pos="4320"/>
        </w:tabs>
        <w:ind w:left="4320" w:hanging="216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4320"/>
        </w:tabs>
        <w:ind w:left="4320" w:hanging="2160"/>
      </w:pPr>
    </w:lvl>
    <w:lvl w:ilvl="8">
      <w:start w:val="1"/>
      <w:numFmt w:val="decimal"/>
      <w:lvlText w:val="%1.%2.%3.%4.%5.%6.%7.%8.%9"/>
      <w:lvlJc w:val="left"/>
      <w:pPr>
        <w:tabs>
          <w:tab w:val="num" w:pos="4320"/>
        </w:tabs>
        <w:ind w:left="4320" w:hanging="2160"/>
      </w:pPr>
    </w:lvl>
  </w:abstractNum>
  <w:abstractNum w:abstractNumId="16" w15:restartNumberingAfterBreak="0">
    <w:nsid w:val="60F43281"/>
    <w:multiLevelType w:val="multilevel"/>
    <w:tmpl w:val="A5C871EA"/>
    <w:styleLink w:val="ListStyleNumber"/>
    <w:lvl w:ilvl="0">
      <w:start w:val="1"/>
      <w:numFmt w:val="decimal"/>
      <w:pStyle w:val="ListNumber"/>
      <w:lvlText w:val="%1."/>
      <w:lvlJc w:val="left"/>
      <w:pPr>
        <w:tabs>
          <w:tab w:val="num" w:pos="1800"/>
        </w:tabs>
        <w:ind w:left="1800" w:hanging="360"/>
      </w:pPr>
      <w:rPr>
        <w:rFonts w:hint="default"/>
        <w:b w:val="0"/>
        <w:i w:val="0"/>
      </w:rPr>
    </w:lvl>
    <w:lvl w:ilvl="1">
      <w:start w:val="1"/>
      <w:numFmt w:val="lowerLetter"/>
      <w:pStyle w:val="ListNumber2"/>
      <w:lvlText w:val="%2."/>
      <w:lvlJc w:val="left"/>
      <w:pPr>
        <w:tabs>
          <w:tab w:val="num" w:pos="2160"/>
        </w:tabs>
        <w:ind w:left="2160" w:hanging="360"/>
      </w:pPr>
      <w:rPr>
        <w:rFonts w:hint="default"/>
        <w:b w:val="0"/>
        <w:i w:val="0"/>
      </w:rPr>
    </w:lvl>
    <w:lvl w:ilvl="2">
      <w:start w:val="1"/>
      <w:numFmt w:val="lowerRoman"/>
      <w:pStyle w:val="ListNumber3"/>
      <w:lvlText w:val="%3."/>
      <w:lvlJc w:val="left"/>
      <w:pPr>
        <w:tabs>
          <w:tab w:val="num" w:pos="2520"/>
        </w:tabs>
        <w:ind w:left="2520" w:hanging="360"/>
      </w:pPr>
      <w:rPr>
        <w:rFonts w:hint="default"/>
        <w:b w:val="0"/>
      </w:rPr>
    </w:lvl>
    <w:lvl w:ilvl="3">
      <w:start w:val="1"/>
      <w:numFmt w:val="decimal"/>
      <w:pStyle w:val="ListNumber4"/>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17" w15:restartNumberingAfterBreak="0">
    <w:nsid w:val="65EC669D"/>
    <w:multiLevelType w:val="hybridMultilevel"/>
    <w:tmpl w:val="DF5C6674"/>
    <w:lvl w:ilvl="0" w:tplc="04090001">
      <w:start w:val="1"/>
      <w:numFmt w:val="bullet"/>
      <w:lvlText w:val=""/>
      <w:lvlJc w:val="left"/>
      <w:pPr>
        <w:tabs>
          <w:tab w:val="num" w:pos="720"/>
        </w:tabs>
        <w:ind w:left="720" w:hanging="360"/>
      </w:pPr>
      <w:rPr>
        <w:rFonts w:ascii="Symbol" w:hAnsi="Symbol" w:hint="default"/>
      </w:rPr>
    </w:lvl>
    <w:lvl w:ilvl="1" w:tplc="95709814" w:tentative="1">
      <w:start w:val="1"/>
      <w:numFmt w:val="decimal"/>
      <w:lvlText w:val="%2."/>
      <w:lvlJc w:val="left"/>
      <w:pPr>
        <w:tabs>
          <w:tab w:val="num" w:pos="1440"/>
        </w:tabs>
        <w:ind w:left="1440" w:hanging="360"/>
      </w:pPr>
    </w:lvl>
    <w:lvl w:ilvl="2" w:tplc="E536F316" w:tentative="1">
      <w:start w:val="1"/>
      <w:numFmt w:val="decimal"/>
      <w:lvlText w:val="%3."/>
      <w:lvlJc w:val="left"/>
      <w:pPr>
        <w:tabs>
          <w:tab w:val="num" w:pos="2160"/>
        </w:tabs>
        <w:ind w:left="2160" w:hanging="360"/>
      </w:pPr>
    </w:lvl>
    <w:lvl w:ilvl="3" w:tplc="43FC8264" w:tentative="1">
      <w:start w:val="1"/>
      <w:numFmt w:val="decimal"/>
      <w:lvlText w:val="%4."/>
      <w:lvlJc w:val="left"/>
      <w:pPr>
        <w:tabs>
          <w:tab w:val="num" w:pos="2880"/>
        </w:tabs>
        <w:ind w:left="2880" w:hanging="360"/>
      </w:pPr>
    </w:lvl>
    <w:lvl w:ilvl="4" w:tplc="9986146E" w:tentative="1">
      <w:start w:val="1"/>
      <w:numFmt w:val="decimal"/>
      <w:lvlText w:val="%5."/>
      <w:lvlJc w:val="left"/>
      <w:pPr>
        <w:tabs>
          <w:tab w:val="num" w:pos="3600"/>
        </w:tabs>
        <w:ind w:left="3600" w:hanging="360"/>
      </w:pPr>
    </w:lvl>
    <w:lvl w:ilvl="5" w:tplc="FE62873C" w:tentative="1">
      <w:start w:val="1"/>
      <w:numFmt w:val="decimal"/>
      <w:lvlText w:val="%6."/>
      <w:lvlJc w:val="left"/>
      <w:pPr>
        <w:tabs>
          <w:tab w:val="num" w:pos="4320"/>
        </w:tabs>
        <w:ind w:left="4320" w:hanging="360"/>
      </w:pPr>
    </w:lvl>
    <w:lvl w:ilvl="6" w:tplc="9E50CF4A" w:tentative="1">
      <w:start w:val="1"/>
      <w:numFmt w:val="decimal"/>
      <w:lvlText w:val="%7."/>
      <w:lvlJc w:val="left"/>
      <w:pPr>
        <w:tabs>
          <w:tab w:val="num" w:pos="5040"/>
        </w:tabs>
        <w:ind w:left="5040" w:hanging="360"/>
      </w:pPr>
    </w:lvl>
    <w:lvl w:ilvl="7" w:tplc="E4D0BDC2" w:tentative="1">
      <w:start w:val="1"/>
      <w:numFmt w:val="decimal"/>
      <w:lvlText w:val="%8."/>
      <w:lvlJc w:val="left"/>
      <w:pPr>
        <w:tabs>
          <w:tab w:val="num" w:pos="5760"/>
        </w:tabs>
        <w:ind w:left="5760" w:hanging="360"/>
      </w:pPr>
    </w:lvl>
    <w:lvl w:ilvl="8" w:tplc="466872BE" w:tentative="1">
      <w:start w:val="1"/>
      <w:numFmt w:val="decimal"/>
      <w:lvlText w:val="%9."/>
      <w:lvlJc w:val="left"/>
      <w:pPr>
        <w:tabs>
          <w:tab w:val="num" w:pos="6480"/>
        </w:tabs>
        <w:ind w:left="6480" w:hanging="360"/>
      </w:pPr>
    </w:lvl>
  </w:abstractNum>
  <w:abstractNum w:abstractNumId="18" w15:restartNumberingAfterBreak="0">
    <w:nsid w:val="66341C68"/>
    <w:multiLevelType w:val="multilevel"/>
    <w:tmpl w:val="0409001F"/>
    <w:name w:val="BulletListTemplate2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9" w15:restartNumberingAfterBreak="0">
    <w:nsid w:val="6AF92542"/>
    <w:multiLevelType w:val="multilevel"/>
    <w:tmpl w:val="0FE408D2"/>
    <w:styleLink w:val="Style1"/>
    <w:lvl w:ilvl="0">
      <w:start w:val="1"/>
      <w:numFmt w:val="decimal"/>
      <w:lvlRestart w:val="0"/>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2880"/>
        </w:tabs>
        <w:ind w:left="288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B223695"/>
    <w:multiLevelType w:val="multilevel"/>
    <w:tmpl w:val="04090023"/>
    <w:name w:val="BulletListTemplate"/>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7AAE3F51"/>
    <w:multiLevelType w:val="multilevel"/>
    <w:tmpl w:val="5AEA3FF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2880"/>
        </w:tabs>
        <w:ind w:left="2880" w:hanging="1440"/>
      </w:pPr>
    </w:lvl>
    <w:lvl w:ilvl="4">
      <w:start w:val="1"/>
      <w:numFmt w:val="decimal"/>
      <w:lvlText w:val="%1.%2.%3.%4.%5"/>
      <w:lvlJc w:val="left"/>
      <w:pPr>
        <w:tabs>
          <w:tab w:val="num" w:pos="2880"/>
        </w:tabs>
        <w:ind w:left="2880" w:hanging="1440"/>
      </w:pPr>
    </w:lvl>
    <w:lvl w:ilvl="5">
      <w:start w:val="1"/>
      <w:numFmt w:val="decimal"/>
      <w:lvlText w:val="%1.%2.%3.%4.%5.%6"/>
      <w:lvlJc w:val="left"/>
      <w:pPr>
        <w:tabs>
          <w:tab w:val="num" w:pos="2880"/>
        </w:tabs>
        <w:ind w:left="2880" w:hanging="144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2880"/>
        </w:tabs>
        <w:ind w:left="2880" w:hanging="1440"/>
      </w:pPr>
    </w:lvl>
  </w:abstractNum>
  <w:abstractNum w:abstractNumId="22" w15:restartNumberingAfterBreak="0">
    <w:nsid w:val="7CA46141"/>
    <w:multiLevelType w:val="multilevel"/>
    <w:tmpl w:val="2E082F78"/>
    <w:lvl w:ilvl="0">
      <w:start w:val="1"/>
      <w:numFmt w:val="decimal"/>
      <w:lvlRestart w:val="0"/>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23" w15:restartNumberingAfterBreak="0">
    <w:nsid w:val="7F0378A8"/>
    <w:multiLevelType w:val="multilevel"/>
    <w:tmpl w:val="0409001D"/>
    <w:name w:val="BulletListTemplat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0929791">
    <w:abstractNumId w:val="4"/>
  </w:num>
  <w:num w:numId="2" w16cid:durableId="4210368">
    <w:abstractNumId w:val="16"/>
  </w:num>
  <w:num w:numId="3" w16cid:durableId="1628583968">
    <w:abstractNumId w:val="10"/>
  </w:num>
  <w:num w:numId="4" w16cid:durableId="143789166">
    <w:abstractNumId w:val="7"/>
  </w:num>
  <w:num w:numId="5" w16cid:durableId="1044717758">
    <w:abstractNumId w:val="5"/>
  </w:num>
  <w:num w:numId="6" w16cid:durableId="88426328">
    <w:abstractNumId w:val="12"/>
  </w:num>
  <w:num w:numId="7" w16cid:durableId="13081279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6252775">
    <w:abstractNumId w:val="19"/>
  </w:num>
  <w:num w:numId="9" w16cid:durableId="308171287">
    <w:abstractNumId w:val="15"/>
  </w:num>
  <w:num w:numId="10" w16cid:durableId="2645789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1662626">
    <w:abstractNumId w:val="21"/>
  </w:num>
  <w:num w:numId="12" w16cid:durableId="1650211309">
    <w:abstractNumId w:val="2"/>
  </w:num>
  <w:num w:numId="13" w16cid:durableId="1231498296">
    <w:abstractNumId w:val="1"/>
  </w:num>
  <w:num w:numId="14" w16cid:durableId="1285846998">
    <w:abstractNumId w:val="3"/>
  </w:num>
  <w:num w:numId="15" w16cid:durableId="685132596">
    <w:abstractNumId w:val="11"/>
  </w:num>
  <w:num w:numId="16" w16cid:durableId="868294685">
    <w:abstractNumId w:val="6"/>
  </w:num>
  <w:num w:numId="17" w16cid:durableId="1127242549">
    <w:abstractNumId w:val="17"/>
  </w:num>
  <w:num w:numId="18" w16cid:durableId="1570380792">
    <w:abstractNumId w:val="9"/>
  </w:num>
  <w:num w:numId="19" w16cid:durableId="642587446">
    <w:abstractNumId w:val="13"/>
  </w:num>
  <w:num w:numId="20" w16cid:durableId="766778974">
    <w:abstractNumId w:val="22"/>
  </w:num>
  <w:num w:numId="21" w16cid:durableId="1456749193">
    <w:abstractNumId w:val="14"/>
  </w:num>
  <w:num w:numId="22" w16cid:durableId="666639292">
    <w:abstractNumId w:val="0"/>
  </w:num>
  <w:num w:numId="23" w16cid:durableId="63395118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sDQzMzWyNDMxMjRV0lEKTi0uzszPAykwqQUAaBQc8SwAAAA="/>
  </w:docVars>
  <w:rsids>
    <w:rsidRoot w:val="00B66002"/>
    <w:rsid w:val="00000628"/>
    <w:rsid w:val="00000884"/>
    <w:rsid w:val="0000283D"/>
    <w:rsid w:val="00002D74"/>
    <w:rsid w:val="00013156"/>
    <w:rsid w:val="000142CD"/>
    <w:rsid w:val="00015FEF"/>
    <w:rsid w:val="000224FB"/>
    <w:rsid w:val="000238F0"/>
    <w:rsid w:val="00027259"/>
    <w:rsid w:val="00027357"/>
    <w:rsid w:val="00033A25"/>
    <w:rsid w:val="00035008"/>
    <w:rsid w:val="000413D5"/>
    <w:rsid w:val="00041D91"/>
    <w:rsid w:val="00047BF1"/>
    <w:rsid w:val="00050C09"/>
    <w:rsid w:val="00053232"/>
    <w:rsid w:val="00054022"/>
    <w:rsid w:val="00061FA1"/>
    <w:rsid w:val="000649E6"/>
    <w:rsid w:val="00065879"/>
    <w:rsid w:val="00065DAE"/>
    <w:rsid w:val="00071357"/>
    <w:rsid w:val="00072596"/>
    <w:rsid w:val="0007281C"/>
    <w:rsid w:val="00076215"/>
    <w:rsid w:val="0008254A"/>
    <w:rsid w:val="00084BF2"/>
    <w:rsid w:val="000858EE"/>
    <w:rsid w:val="0009180A"/>
    <w:rsid w:val="00093CEA"/>
    <w:rsid w:val="000955C3"/>
    <w:rsid w:val="00096EFF"/>
    <w:rsid w:val="000A0015"/>
    <w:rsid w:val="000A0FE4"/>
    <w:rsid w:val="000A5319"/>
    <w:rsid w:val="000A55D6"/>
    <w:rsid w:val="000B7BA9"/>
    <w:rsid w:val="000C45B7"/>
    <w:rsid w:val="000C498D"/>
    <w:rsid w:val="000D10BE"/>
    <w:rsid w:val="000D142E"/>
    <w:rsid w:val="000D1AE5"/>
    <w:rsid w:val="000D2BD0"/>
    <w:rsid w:val="000D4731"/>
    <w:rsid w:val="000D690B"/>
    <w:rsid w:val="000D6B85"/>
    <w:rsid w:val="000D7432"/>
    <w:rsid w:val="000D77DF"/>
    <w:rsid w:val="000E425D"/>
    <w:rsid w:val="000E65F8"/>
    <w:rsid w:val="000E7CF3"/>
    <w:rsid w:val="000F04C8"/>
    <w:rsid w:val="000F0B2B"/>
    <w:rsid w:val="000F31E0"/>
    <w:rsid w:val="000F39F8"/>
    <w:rsid w:val="000F4247"/>
    <w:rsid w:val="000F47A4"/>
    <w:rsid w:val="000F48D9"/>
    <w:rsid w:val="000F5318"/>
    <w:rsid w:val="000F6B80"/>
    <w:rsid w:val="000F7824"/>
    <w:rsid w:val="0010141A"/>
    <w:rsid w:val="00103197"/>
    <w:rsid w:val="001127EB"/>
    <w:rsid w:val="001146D5"/>
    <w:rsid w:val="001167F4"/>
    <w:rsid w:val="0012072E"/>
    <w:rsid w:val="0012114C"/>
    <w:rsid w:val="00131ED3"/>
    <w:rsid w:val="001326E7"/>
    <w:rsid w:val="00134AFA"/>
    <w:rsid w:val="00142D93"/>
    <w:rsid w:val="0014684B"/>
    <w:rsid w:val="0014690A"/>
    <w:rsid w:val="001478B1"/>
    <w:rsid w:val="00152713"/>
    <w:rsid w:val="00154BCA"/>
    <w:rsid w:val="00154EF3"/>
    <w:rsid w:val="0015710A"/>
    <w:rsid w:val="00157518"/>
    <w:rsid w:val="00157763"/>
    <w:rsid w:val="00161A98"/>
    <w:rsid w:val="00161C91"/>
    <w:rsid w:val="001659A8"/>
    <w:rsid w:val="00165F9F"/>
    <w:rsid w:val="001664BE"/>
    <w:rsid w:val="00166BAB"/>
    <w:rsid w:val="00182E06"/>
    <w:rsid w:val="00185955"/>
    <w:rsid w:val="00192582"/>
    <w:rsid w:val="00193D3F"/>
    <w:rsid w:val="00194976"/>
    <w:rsid w:val="00194CA0"/>
    <w:rsid w:val="001965DB"/>
    <w:rsid w:val="00197812"/>
    <w:rsid w:val="001A4D67"/>
    <w:rsid w:val="001B23B6"/>
    <w:rsid w:val="001B2F1E"/>
    <w:rsid w:val="001B78E1"/>
    <w:rsid w:val="001C0283"/>
    <w:rsid w:val="001C12AA"/>
    <w:rsid w:val="001C1407"/>
    <w:rsid w:val="001C3288"/>
    <w:rsid w:val="001C48AF"/>
    <w:rsid w:val="001C655B"/>
    <w:rsid w:val="001E1703"/>
    <w:rsid w:val="001E3B36"/>
    <w:rsid w:val="001E632A"/>
    <w:rsid w:val="001E6BF0"/>
    <w:rsid w:val="001F311C"/>
    <w:rsid w:val="001F461C"/>
    <w:rsid w:val="001F64FB"/>
    <w:rsid w:val="00203637"/>
    <w:rsid w:val="00204021"/>
    <w:rsid w:val="00216088"/>
    <w:rsid w:val="00221A4E"/>
    <w:rsid w:val="002222A9"/>
    <w:rsid w:val="00223AFD"/>
    <w:rsid w:val="00223CC5"/>
    <w:rsid w:val="00231637"/>
    <w:rsid w:val="00232081"/>
    <w:rsid w:val="0023264C"/>
    <w:rsid w:val="00234615"/>
    <w:rsid w:val="00235D4F"/>
    <w:rsid w:val="00236A2A"/>
    <w:rsid w:val="0024426A"/>
    <w:rsid w:val="00252494"/>
    <w:rsid w:val="002527F4"/>
    <w:rsid w:val="00252EDB"/>
    <w:rsid w:val="00252FBE"/>
    <w:rsid w:val="00255E0F"/>
    <w:rsid w:val="00261153"/>
    <w:rsid w:val="0026368C"/>
    <w:rsid w:val="00264ADD"/>
    <w:rsid w:val="00266B6C"/>
    <w:rsid w:val="002673C7"/>
    <w:rsid w:val="002726A8"/>
    <w:rsid w:val="00275D9B"/>
    <w:rsid w:val="002767E5"/>
    <w:rsid w:val="00276DD5"/>
    <w:rsid w:val="00283EEC"/>
    <w:rsid w:val="00284CC3"/>
    <w:rsid w:val="00285CDD"/>
    <w:rsid w:val="00287D41"/>
    <w:rsid w:val="00290081"/>
    <w:rsid w:val="00292911"/>
    <w:rsid w:val="002934F2"/>
    <w:rsid w:val="002945B3"/>
    <w:rsid w:val="002948ED"/>
    <w:rsid w:val="002950BD"/>
    <w:rsid w:val="002979E2"/>
    <w:rsid w:val="002A00BE"/>
    <w:rsid w:val="002A2BE0"/>
    <w:rsid w:val="002A7761"/>
    <w:rsid w:val="002B21CB"/>
    <w:rsid w:val="002C0161"/>
    <w:rsid w:val="002C1D8A"/>
    <w:rsid w:val="002C22AD"/>
    <w:rsid w:val="002C2A54"/>
    <w:rsid w:val="002C392A"/>
    <w:rsid w:val="002D1E3F"/>
    <w:rsid w:val="002D3886"/>
    <w:rsid w:val="002D3F03"/>
    <w:rsid w:val="002E1BFA"/>
    <w:rsid w:val="002E3CBC"/>
    <w:rsid w:val="002E7609"/>
    <w:rsid w:val="002F132E"/>
    <w:rsid w:val="002F2CDF"/>
    <w:rsid w:val="002F4594"/>
    <w:rsid w:val="002F5EC7"/>
    <w:rsid w:val="002F7857"/>
    <w:rsid w:val="003002BE"/>
    <w:rsid w:val="00300928"/>
    <w:rsid w:val="003012E1"/>
    <w:rsid w:val="00305127"/>
    <w:rsid w:val="0030525A"/>
    <w:rsid w:val="00307941"/>
    <w:rsid w:val="0031330B"/>
    <w:rsid w:val="00313415"/>
    <w:rsid w:val="0031573A"/>
    <w:rsid w:val="003163DE"/>
    <w:rsid w:val="00316C2C"/>
    <w:rsid w:val="0031794E"/>
    <w:rsid w:val="00322019"/>
    <w:rsid w:val="003222B6"/>
    <w:rsid w:val="00323459"/>
    <w:rsid w:val="003235BC"/>
    <w:rsid w:val="00324A4F"/>
    <w:rsid w:val="00327E09"/>
    <w:rsid w:val="003306A4"/>
    <w:rsid w:val="003330C6"/>
    <w:rsid w:val="00334910"/>
    <w:rsid w:val="0033534F"/>
    <w:rsid w:val="00342967"/>
    <w:rsid w:val="00342F24"/>
    <w:rsid w:val="00345299"/>
    <w:rsid w:val="00347EAD"/>
    <w:rsid w:val="00350C70"/>
    <w:rsid w:val="00350D6F"/>
    <w:rsid w:val="00361E22"/>
    <w:rsid w:val="00362DB6"/>
    <w:rsid w:val="003633B8"/>
    <w:rsid w:val="00366343"/>
    <w:rsid w:val="00367D99"/>
    <w:rsid w:val="003700E0"/>
    <w:rsid w:val="003703A9"/>
    <w:rsid w:val="003721B5"/>
    <w:rsid w:val="00374BD0"/>
    <w:rsid w:val="00376C45"/>
    <w:rsid w:val="0037737B"/>
    <w:rsid w:val="00380C26"/>
    <w:rsid w:val="0038700A"/>
    <w:rsid w:val="00387F67"/>
    <w:rsid w:val="00387FAA"/>
    <w:rsid w:val="00391A69"/>
    <w:rsid w:val="00396D1B"/>
    <w:rsid w:val="003A05F8"/>
    <w:rsid w:val="003A21F0"/>
    <w:rsid w:val="003A41C2"/>
    <w:rsid w:val="003A5AF8"/>
    <w:rsid w:val="003A5BA5"/>
    <w:rsid w:val="003A6D0C"/>
    <w:rsid w:val="003A729B"/>
    <w:rsid w:val="003B0FB0"/>
    <w:rsid w:val="003B1572"/>
    <w:rsid w:val="003B1F3A"/>
    <w:rsid w:val="003B5302"/>
    <w:rsid w:val="003C40C0"/>
    <w:rsid w:val="003C6313"/>
    <w:rsid w:val="003D030D"/>
    <w:rsid w:val="003D1322"/>
    <w:rsid w:val="003D1A8C"/>
    <w:rsid w:val="003E063E"/>
    <w:rsid w:val="003E3E95"/>
    <w:rsid w:val="003F2377"/>
    <w:rsid w:val="003F2596"/>
    <w:rsid w:val="003F44C6"/>
    <w:rsid w:val="00400B4B"/>
    <w:rsid w:val="00400C00"/>
    <w:rsid w:val="004078BC"/>
    <w:rsid w:val="00411C86"/>
    <w:rsid w:val="004121BE"/>
    <w:rsid w:val="00413B66"/>
    <w:rsid w:val="0041438E"/>
    <w:rsid w:val="00414C75"/>
    <w:rsid w:val="00421C2E"/>
    <w:rsid w:val="00422C44"/>
    <w:rsid w:val="00423ED0"/>
    <w:rsid w:val="004256A3"/>
    <w:rsid w:val="00425ABD"/>
    <w:rsid w:val="0043070A"/>
    <w:rsid w:val="0043461E"/>
    <w:rsid w:val="00443E94"/>
    <w:rsid w:val="00444E26"/>
    <w:rsid w:val="00450D23"/>
    <w:rsid w:val="0045185C"/>
    <w:rsid w:val="004539CC"/>
    <w:rsid w:val="00455875"/>
    <w:rsid w:val="00467270"/>
    <w:rsid w:val="00471177"/>
    <w:rsid w:val="0047136C"/>
    <w:rsid w:val="00471769"/>
    <w:rsid w:val="004758B1"/>
    <w:rsid w:val="00483072"/>
    <w:rsid w:val="004833B8"/>
    <w:rsid w:val="004842FE"/>
    <w:rsid w:val="00486624"/>
    <w:rsid w:val="00486D80"/>
    <w:rsid w:val="00487EC2"/>
    <w:rsid w:val="00492AA3"/>
    <w:rsid w:val="00493E1F"/>
    <w:rsid w:val="00494521"/>
    <w:rsid w:val="0049730C"/>
    <w:rsid w:val="0049745B"/>
    <w:rsid w:val="00497D0E"/>
    <w:rsid w:val="004A0351"/>
    <w:rsid w:val="004A0E7A"/>
    <w:rsid w:val="004B4E36"/>
    <w:rsid w:val="004B5650"/>
    <w:rsid w:val="004B68F3"/>
    <w:rsid w:val="004C2707"/>
    <w:rsid w:val="004C6AAC"/>
    <w:rsid w:val="004E151D"/>
    <w:rsid w:val="004E4205"/>
    <w:rsid w:val="004E5DEB"/>
    <w:rsid w:val="004E60E4"/>
    <w:rsid w:val="004F404F"/>
    <w:rsid w:val="00505ACF"/>
    <w:rsid w:val="0050769A"/>
    <w:rsid w:val="0052299F"/>
    <w:rsid w:val="00522A25"/>
    <w:rsid w:val="005301C1"/>
    <w:rsid w:val="00534BE4"/>
    <w:rsid w:val="005373D4"/>
    <w:rsid w:val="00537A7E"/>
    <w:rsid w:val="00540786"/>
    <w:rsid w:val="00542ED1"/>
    <w:rsid w:val="00551B3F"/>
    <w:rsid w:val="00554629"/>
    <w:rsid w:val="00556861"/>
    <w:rsid w:val="00557696"/>
    <w:rsid w:val="0056040B"/>
    <w:rsid w:val="00561213"/>
    <w:rsid w:val="00571362"/>
    <w:rsid w:val="0057470F"/>
    <w:rsid w:val="005820F5"/>
    <w:rsid w:val="00583648"/>
    <w:rsid w:val="00586E71"/>
    <w:rsid w:val="005877AD"/>
    <w:rsid w:val="00590DC4"/>
    <w:rsid w:val="0059127A"/>
    <w:rsid w:val="005946D2"/>
    <w:rsid w:val="005962C9"/>
    <w:rsid w:val="005A67EA"/>
    <w:rsid w:val="005A77B9"/>
    <w:rsid w:val="005B05E8"/>
    <w:rsid w:val="005B6A00"/>
    <w:rsid w:val="005B78B6"/>
    <w:rsid w:val="005C2EAA"/>
    <w:rsid w:val="005C58F1"/>
    <w:rsid w:val="005C6283"/>
    <w:rsid w:val="005C6FF6"/>
    <w:rsid w:val="005D0D3C"/>
    <w:rsid w:val="005D743D"/>
    <w:rsid w:val="005E11F9"/>
    <w:rsid w:val="005E1423"/>
    <w:rsid w:val="005E39BE"/>
    <w:rsid w:val="005E6250"/>
    <w:rsid w:val="005F0D90"/>
    <w:rsid w:val="005F1D21"/>
    <w:rsid w:val="005F4996"/>
    <w:rsid w:val="005F53A9"/>
    <w:rsid w:val="00601F21"/>
    <w:rsid w:val="006068FB"/>
    <w:rsid w:val="00607D90"/>
    <w:rsid w:val="006127A9"/>
    <w:rsid w:val="00612CF1"/>
    <w:rsid w:val="00614441"/>
    <w:rsid w:val="006163AB"/>
    <w:rsid w:val="006175E5"/>
    <w:rsid w:val="006224B7"/>
    <w:rsid w:val="006238A4"/>
    <w:rsid w:val="00634EA7"/>
    <w:rsid w:val="006362B5"/>
    <w:rsid w:val="00640206"/>
    <w:rsid w:val="006428FD"/>
    <w:rsid w:val="0064371D"/>
    <w:rsid w:val="00645659"/>
    <w:rsid w:val="00646AC7"/>
    <w:rsid w:val="00650077"/>
    <w:rsid w:val="00660769"/>
    <w:rsid w:val="00660941"/>
    <w:rsid w:val="0066113A"/>
    <w:rsid w:val="00661C4A"/>
    <w:rsid w:val="006624A7"/>
    <w:rsid w:val="006650C6"/>
    <w:rsid w:val="00670175"/>
    <w:rsid w:val="00670E5B"/>
    <w:rsid w:val="006728CC"/>
    <w:rsid w:val="0067582A"/>
    <w:rsid w:val="00675D20"/>
    <w:rsid w:val="0068162E"/>
    <w:rsid w:val="00683011"/>
    <w:rsid w:val="006831ED"/>
    <w:rsid w:val="0068584B"/>
    <w:rsid w:val="00690521"/>
    <w:rsid w:val="00690B5B"/>
    <w:rsid w:val="00690FDA"/>
    <w:rsid w:val="00694B54"/>
    <w:rsid w:val="00695E20"/>
    <w:rsid w:val="006A1396"/>
    <w:rsid w:val="006A271A"/>
    <w:rsid w:val="006A446F"/>
    <w:rsid w:val="006A52AE"/>
    <w:rsid w:val="006A5DCC"/>
    <w:rsid w:val="006A763C"/>
    <w:rsid w:val="006B0A1A"/>
    <w:rsid w:val="006B1655"/>
    <w:rsid w:val="006B1F64"/>
    <w:rsid w:val="006B256D"/>
    <w:rsid w:val="006B4D2C"/>
    <w:rsid w:val="006B5ECB"/>
    <w:rsid w:val="006B651F"/>
    <w:rsid w:val="006C212C"/>
    <w:rsid w:val="006C26F7"/>
    <w:rsid w:val="006C2DC0"/>
    <w:rsid w:val="006C499E"/>
    <w:rsid w:val="006C513C"/>
    <w:rsid w:val="006C5762"/>
    <w:rsid w:val="006C58F5"/>
    <w:rsid w:val="006D33B2"/>
    <w:rsid w:val="006D7171"/>
    <w:rsid w:val="006D7EBA"/>
    <w:rsid w:val="006E05FF"/>
    <w:rsid w:val="006E2959"/>
    <w:rsid w:val="006E55E0"/>
    <w:rsid w:val="006F1604"/>
    <w:rsid w:val="006F231C"/>
    <w:rsid w:val="006F44E1"/>
    <w:rsid w:val="00701FC2"/>
    <w:rsid w:val="007049E6"/>
    <w:rsid w:val="00711AD1"/>
    <w:rsid w:val="0071441C"/>
    <w:rsid w:val="0071567B"/>
    <w:rsid w:val="00716896"/>
    <w:rsid w:val="00720DAD"/>
    <w:rsid w:val="00721AF9"/>
    <w:rsid w:val="007228D6"/>
    <w:rsid w:val="00723AC9"/>
    <w:rsid w:val="007254A3"/>
    <w:rsid w:val="00731746"/>
    <w:rsid w:val="00735979"/>
    <w:rsid w:val="007372F8"/>
    <w:rsid w:val="00740242"/>
    <w:rsid w:val="00740317"/>
    <w:rsid w:val="00743250"/>
    <w:rsid w:val="00744B09"/>
    <w:rsid w:val="00745C79"/>
    <w:rsid w:val="0075099E"/>
    <w:rsid w:val="00751D39"/>
    <w:rsid w:val="00752316"/>
    <w:rsid w:val="00753B5F"/>
    <w:rsid w:val="007551CE"/>
    <w:rsid w:val="007556E8"/>
    <w:rsid w:val="0075688B"/>
    <w:rsid w:val="00760587"/>
    <w:rsid w:val="00764B44"/>
    <w:rsid w:val="00766039"/>
    <w:rsid w:val="007662E9"/>
    <w:rsid w:val="007675EA"/>
    <w:rsid w:val="00767BBD"/>
    <w:rsid w:val="007724F2"/>
    <w:rsid w:val="00773E69"/>
    <w:rsid w:val="007746DE"/>
    <w:rsid w:val="00780679"/>
    <w:rsid w:val="00783E6F"/>
    <w:rsid w:val="00786ECC"/>
    <w:rsid w:val="00787650"/>
    <w:rsid w:val="007921D9"/>
    <w:rsid w:val="0079366D"/>
    <w:rsid w:val="00794AC1"/>
    <w:rsid w:val="0079759B"/>
    <w:rsid w:val="007A25C2"/>
    <w:rsid w:val="007A37E9"/>
    <w:rsid w:val="007B1515"/>
    <w:rsid w:val="007B20E7"/>
    <w:rsid w:val="007B2810"/>
    <w:rsid w:val="007B38BA"/>
    <w:rsid w:val="007B3E88"/>
    <w:rsid w:val="007B57CA"/>
    <w:rsid w:val="007B5C50"/>
    <w:rsid w:val="007B73DE"/>
    <w:rsid w:val="007B7C4C"/>
    <w:rsid w:val="007C0EF9"/>
    <w:rsid w:val="007C1D2B"/>
    <w:rsid w:val="007C2828"/>
    <w:rsid w:val="007C55A8"/>
    <w:rsid w:val="007D31A1"/>
    <w:rsid w:val="007D374E"/>
    <w:rsid w:val="007E5725"/>
    <w:rsid w:val="007E7506"/>
    <w:rsid w:val="007F7717"/>
    <w:rsid w:val="008019B9"/>
    <w:rsid w:val="00802426"/>
    <w:rsid w:val="008038CF"/>
    <w:rsid w:val="0080402C"/>
    <w:rsid w:val="008160F6"/>
    <w:rsid w:val="00816170"/>
    <w:rsid w:val="008211F5"/>
    <w:rsid w:val="00822963"/>
    <w:rsid w:val="008231FF"/>
    <w:rsid w:val="0082570D"/>
    <w:rsid w:val="00827940"/>
    <w:rsid w:val="0083028D"/>
    <w:rsid w:val="0083145F"/>
    <w:rsid w:val="008417D1"/>
    <w:rsid w:val="00845106"/>
    <w:rsid w:val="00845EF5"/>
    <w:rsid w:val="0084707B"/>
    <w:rsid w:val="0084714A"/>
    <w:rsid w:val="008566EB"/>
    <w:rsid w:val="00865235"/>
    <w:rsid w:val="00865B9B"/>
    <w:rsid w:val="00865F77"/>
    <w:rsid w:val="00866775"/>
    <w:rsid w:val="00871622"/>
    <w:rsid w:val="008719B6"/>
    <w:rsid w:val="00890CB3"/>
    <w:rsid w:val="00893964"/>
    <w:rsid w:val="00897E4A"/>
    <w:rsid w:val="008A0744"/>
    <w:rsid w:val="008A4AE9"/>
    <w:rsid w:val="008A73F3"/>
    <w:rsid w:val="008B00BA"/>
    <w:rsid w:val="008B1E53"/>
    <w:rsid w:val="008B5959"/>
    <w:rsid w:val="008C0CB3"/>
    <w:rsid w:val="008C0DC7"/>
    <w:rsid w:val="008C338C"/>
    <w:rsid w:val="008C663F"/>
    <w:rsid w:val="008C7627"/>
    <w:rsid w:val="008D2C5A"/>
    <w:rsid w:val="008E19C0"/>
    <w:rsid w:val="008E39D4"/>
    <w:rsid w:val="008F17F1"/>
    <w:rsid w:val="008F2C91"/>
    <w:rsid w:val="008F4136"/>
    <w:rsid w:val="008F6071"/>
    <w:rsid w:val="00900B1D"/>
    <w:rsid w:val="00902D7A"/>
    <w:rsid w:val="0090345E"/>
    <w:rsid w:val="00903B7E"/>
    <w:rsid w:val="00903F93"/>
    <w:rsid w:val="00904616"/>
    <w:rsid w:val="0090702C"/>
    <w:rsid w:val="00910068"/>
    <w:rsid w:val="00910710"/>
    <w:rsid w:val="00910940"/>
    <w:rsid w:val="009136CA"/>
    <w:rsid w:val="00913970"/>
    <w:rsid w:val="00914920"/>
    <w:rsid w:val="009149DB"/>
    <w:rsid w:val="009203B3"/>
    <w:rsid w:val="00922552"/>
    <w:rsid w:val="00925C22"/>
    <w:rsid w:val="00930238"/>
    <w:rsid w:val="009328A8"/>
    <w:rsid w:val="009416FA"/>
    <w:rsid w:val="009426DA"/>
    <w:rsid w:val="009429A5"/>
    <w:rsid w:val="009429CF"/>
    <w:rsid w:val="0094782A"/>
    <w:rsid w:val="00954C57"/>
    <w:rsid w:val="009553E3"/>
    <w:rsid w:val="00956CB9"/>
    <w:rsid w:val="009606BD"/>
    <w:rsid w:val="00961706"/>
    <w:rsid w:val="00963F34"/>
    <w:rsid w:val="009666B7"/>
    <w:rsid w:val="00967FA5"/>
    <w:rsid w:val="00970F08"/>
    <w:rsid w:val="00971CBD"/>
    <w:rsid w:val="00977E69"/>
    <w:rsid w:val="009813B0"/>
    <w:rsid w:val="00981DE5"/>
    <w:rsid w:val="00984648"/>
    <w:rsid w:val="00986CE5"/>
    <w:rsid w:val="00987039"/>
    <w:rsid w:val="00990110"/>
    <w:rsid w:val="009908E3"/>
    <w:rsid w:val="009909E8"/>
    <w:rsid w:val="00990AD6"/>
    <w:rsid w:val="0099551D"/>
    <w:rsid w:val="00995AD7"/>
    <w:rsid w:val="009A1017"/>
    <w:rsid w:val="009A2A5E"/>
    <w:rsid w:val="009A3040"/>
    <w:rsid w:val="009A3AB4"/>
    <w:rsid w:val="009A3F2D"/>
    <w:rsid w:val="009A68D0"/>
    <w:rsid w:val="009B1541"/>
    <w:rsid w:val="009B26B5"/>
    <w:rsid w:val="009B4351"/>
    <w:rsid w:val="009B7A08"/>
    <w:rsid w:val="009B7BFD"/>
    <w:rsid w:val="009C1A56"/>
    <w:rsid w:val="009C1BC1"/>
    <w:rsid w:val="009C3BE9"/>
    <w:rsid w:val="009C3D81"/>
    <w:rsid w:val="009C6221"/>
    <w:rsid w:val="009C7F8D"/>
    <w:rsid w:val="009D0D99"/>
    <w:rsid w:val="009D2480"/>
    <w:rsid w:val="009D6EBC"/>
    <w:rsid w:val="009E0368"/>
    <w:rsid w:val="009E4170"/>
    <w:rsid w:val="009E5ABE"/>
    <w:rsid w:val="009F72FF"/>
    <w:rsid w:val="00A01103"/>
    <w:rsid w:val="00A01D05"/>
    <w:rsid w:val="00A04F39"/>
    <w:rsid w:val="00A11A7A"/>
    <w:rsid w:val="00A12B4B"/>
    <w:rsid w:val="00A150A2"/>
    <w:rsid w:val="00A156BE"/>
    <w:rsid w:val="00A160DD"/>
    <w:rsid w:val="00A210F1"/>
    <w:rsid w:val="00A269C8"/>
    <w:rsid w:val="00A27222"/>
    <w:rsid w:val="00A37AB3"/>
    <w:rsid w:val="00A41042"/>
    <w:rsid w:val="00A41E45"/>
    <w:rsid w:val="00A43C45"/>
    <w:rsid w:val="00A47B52"/>
    <w:rsid w:val="00A47D52"/>
    <w:rsid w:val="00A5361B"/>
    <w:rsid w:val="00A54D26"/>
    <w:rsid w:val="00A5570A"/>
    <w:rsid w:val="00A600C9"/>
    <w:rsid w:val="00A61B30"/>
    <w:rsid w:val="00A64D80"/>
    <w:rsid w:val="00A70DB0"/>
    <w:rsid w:val="00A715FB"/>
    <w:rsid w:val="00A725CE"/>
    <w:rsid w:val="00A730A6"/>
    <w:rsid w:val="00A731DA"/>
    <w:rsid w:val="00A73765"/>
    <w:rsid w:val="00A737A2"/>
    <w:rsid w:val="00A754B4"/>
    <w:rsid w:val="00A75AE5"/>
    <w:rsid w:val="00A807BD"/>
    <w:rsid w:val="00A814AA"/>
    <w:rsid w:val="00A8163B"/>
    <w:rsid w:val="00A818A5"/>
    <w:rsid w:val="00A852C5"/>
    <w:rsid w:val="00A92719"/>
    <w:rsid w:val="00A93720"/>
    <w:rsid w:val="00A93F10"/>
    <w:rsid w:val="00A94A88"/>
    <w:rsid w:val="00A95EAE"/>
    <w:rsid w:val="00A97533"/>
    <w:rsid w:val="00A97F11"/>
    <w:rsid w:val="00AA170C"/>
    <w:rsid w:val="00AA7B75"/>
    <w:rsid w:val="00AB0D84"/>
    <w:rsid w:val="00AB1810"/>
    <w:rsid w:val="00AB1BDF"/>
    <w:rsid w:val="00AB21B1"/>
    <w:rsid w:val="00AB2E1B"/>
    <w:rsid w:val="00AB4725"/>
    <w:rsid w:val="00AB4C99"/>
    <w:rsid w:val="00AB5ED9"/>
    <w:rsid w:val="00AB766B"/>
    <w:rsid w:val="00AC1EA4"/>
    <w:rsid w:val="00AC4078"/>
    <w:rsid w:val="00AC5496"/>
    <w:rsid w:val="00AD1C6F"/>
    <w:rsid w:val="00AD1F7E"/>
    <w:rsid w:val="00AD26BD"/>
    <w:rsid w:val="00AD5623"/>
    <w:rsid w:val="00AD61FF"/>
    <w:rsid w:val="00AD67B5"/>
    <w:rsid w:val="00AD68C4"/>
    <w:rsid w:val="00AE00E8"/>
    <w:rsid w:val="00AE0799"/>
    <w:rsid w:val="00AE0831"/>
    <w:rsid w:val="00AE1ACE"/>
    <w:rsid w:val="00AE2195"/>
    <w:rsid w:val="00AE583D"/>
    <w:rsid w:val="00AE702C"/>
    <w:rsid w:val="00AF0AE6"/>
    <w:rsid w:val="00AF1555"/>
    <w:rsid w:val="00AF3CB5"/>
    <w:rsid w:val="00B01F97"/>
    <w:rsid w:val="00B0296C"/>
    <w:rsid w:val="00B04E8B"/>
    <w:rsid w:val="00B10486"/>
    <w:rsid w:val="00B10D2D"/>
    <w:rsid w:val="00B11948"/>
    <w:rsid w:val="00B11B92"/>
    <w:rsid w:val="00B14F3E"/>
    <w:rsid w:val="00B150B3"/>
    <w:rsid w:val="00B151D8"/>
    <w:rsid w:val="00B16D7F"/>
    <w:rsid w:val="00B20961"/>
    <w:rsid w:val="00B21E65"/>
    <w:rsid w:val="00B2290C"/>
    <w:rsid w:val="00B257D8"/>
    <w:rsid w:val="00B273DE"/>
    <w:rsid w:val="00B30740"/>
    <w:rsid w:val="00B30D5E"/>
    <w:rsid w:val="00B325E7"/>
    <w:rsid w:val="00B32884"/>
    <w:rsid w:val="00B41692"/>
    <w:rsid w:val="00B430B9"/>
    <w:rsid w:val="00B43ACF"/>
    <w:rsid w:val="00B44CF1"/>
    <w:rsid w:val="00B503E4"/>
    <w:rsid w:val="00B55370"/>
    <w:rsid w:val="00B567FD"/>
    <w:rsid w:val="00B57131"/>
    <w:rsid w:val="00B63270"/>
    <w:rsid w:val="00B634DC"/>
    <w:rsid w:val="00B6360F"/>
    <w:rsid w:val="00B63D36"/>
    <w:rsid w:val="00B658F8"/>
    <w:rsid w:val="00B66002"/>
    <w:rsid w:val="00B71081"/>
    <w:rsid w:val="00B77FB0"/>
    <w:rsid w:val="00B80464"/>
    <w:rsid w:val="00B82167"/>
    <w:rsid w:val="00B85833"/>
    <w:rsid w:val="00B86CE7"/>
    <w:rsid w:val="00B87F0B"/>
    <w:rsid w:val="00B87F24"/>
    <w:rsid w:val="00B933E5"/>
    <w:rsid w:val="00B94D8B"/>
    <w:rsid w:val="00B9688C"/>
    <w:rsid w:val="00BA02C3"/>
    <w:rsid w:val="00BA28C8"/>
    <w:rsid w:val="00BA5361"/>
    <w:rsid w:val="00BA646E"/>
    <w:rsid w:val="00BB3880"/>
    <w:rsid w:val="00BB48C3"/>
    <w:rsid w:val="00BB7438"/>
    <w:rsid w:val="00BB7DBE"/>
    <w:rsid w:val="00BC4FCB"/>
    <w:rsid w:val="00BC5796"/>
    <w:rsid w:val="00BC5ED5"/>
    <w:rsid w:val="00BD5D6C"/>
    <w:rsid w:val="00BD6B33"/>
    <w:rsid w:val="00BE0ED9"/>
    <w:rsid w:val="00BE2015"/>
    <w:rsid w:val="00BE592B"/>
    <w:rsid w:val="00BF1946"/>
    <w:rsid w:val="00BF1A63"/>
    <w:rsid w:val="00BF30A2"/>
    <w:rsid w:val="00BF50E5"/>
    <w:rsid w:val="00BF7BCD"/>
    <w:rsid w:val="00C0582D"/>
    <w:rsid w:val="00C070A2"/>
    <w:rsid w:val="00C12489"/>
    <w:rsid w:val="00C15CDA"/>
    <w:rsid w:val="00C15F50"/>
    <w:rsid w:val="00C1622D"/>
    <w:rsid w:val="00C16AC7"/>
    <w:rsid w:val="00C22E51"/>
    <w:rsid w:val="00C236DD"/>
    <w:rsid w:val="00C23CBB"/>
    <w:rsid w:val="00C23FF4"/>
    <w:rsid w:val="00C2532C"/>
    <w:rsid w:val="00C4062E"/>
    <w:rsid w:val="00C429A1"/>
    <w:rsid w:val="00C434AF"/>
    <w:rsid w:val="00C44EC1"/>
    <w:rsid w:val="00C504F3"/>
    <w:rsid w:val="00C50791"/>
    <w:rsid w:val="00C5117D"/>
    <w:rsid w:val="00C54A8D"/>
    <w:rsid w:val="00C65AD0"/>
    <w:rsid w:val="00C720D7"/>
    <w:rsid w:val="00C839EC"/>
    <w:rsid w:val="00C847ED"/>
    <w:rsid w:val="00C865C2"/>
    <w:rsid w:val="00C91306"/>
    <w:rsid w:val="00C92257"/>
    <w:rsid w:val="00C9314D"/>
    <w:rsid w:val="00C93D6E"/>
    <w:rsid w:val="00C97D9C"/>
    <w:rsid w:val="00CA2ACF"/>
    <w:rsid w:val="00CA4C8A"/>
    <w:rsid w:val="00CA5CCA"/>
    <w:rsid w:val="00CA6F1A"/>
    <w:rsid w:val="00CA7711"/>
    <w:rsid w:val="00CB310C"/>
    <w:rsid w:val="00CB358D"/>
    <w:rsid w:val="00CB3D7E"/>
    <w:rsid w:val="00CB5927"/>
    <w:rsid w:val="00CB64FF"/>
    <w:rsid w:val="00CC0DA4"/>
    <w:rsid w:val="00CC1DAF"/>
    <w:rsid w:val="00CC492F"/>
    <w:rsid w:val="00CD131B"/>
    <w:rsid w:val="00CD17E4"/>
    <w:rsid w:val="00CD1A77"/>
    <w:rsid w:val="00CD353F"/>
    <w:rsid w:val="00CD361C"/>
    <w:rsid w:val="00CD5465"/>
    <w:rsid w:val="00CD5856"/>
    <w:rsid w:val="00CD5AC3"/>
    <w:rsid w:val="00CD7A19"/>
    <w:rsid w:val="00CE1E29"/>
    <w:rsid w:val="00CE2504"/>
    <w:rsid w:val="00CE273B"/>
    <w:rsid w:val="00CE30F0"/>
    <w:rsid w:val="00CE3E15"/>
    <w:rsid w:val="00CE4B9B"/>
    <w:rsid w:val="00CE4BEF"/>
    <w:rsid w:val="00CF049A"/>
    <w:rsid w:val="00CF24A8"/>
    <w:rsid w:val="00CF36D5"/>
    <w:rsid w:val="00CF390C"/>
    <w:rsid w:val="00CF5C35"/>
    <w:rsid w:val="00CF5EF8"/>
    <w:rsid w:val="00D00353"/>
    <w:rsid w:val="00D02633"/>
    <w:rsid w:val="00D04963"/>
    <w:rsid w:val="00D111ED"/>
    <w:rsid w:val="00D14D4D"/>
    <w:rsid w:val="00D15B4C"/>
    <w:rsid w:val="00D20E72"/>
    <w:rsid w:val="00D23C24"/>
    <w:rsid w:val="00D26989"/>
    <w:rsid w:val="00D27640"/>
    <w:rsid w:val="00D309D9"/>
    <w:rsid w:val="00D34B92"/>
    <w:rsid w:val="00D35228"/>
    <w:rsid w:val="00D352D1"/>
    <w:rsid w:val="00D461B7"/>
    <w:rsid w:val="00D46435"/>
    <w:rsid w:val="00D511F5"/>
    <w:rsid w:val="00D524CC"/>
    <w:rsid w:val="00D547F5"/>
    <w:rsid w:val="00D54F5A"/>
    <w:rsid w:val="00D57950"/>
    <w:rsid w:val="00D63593"/>
    <w:rsid w:val="00D6369C"/>
    <w:rsid w:val="00D652F1"/>
    <w:rsid w:val="00D6613A"/>
    <w:rsid w:val="00D661C7"/>
    <w:rsid w:val="00D665D2"/>
    <w:rsid w:val="00D67BB4"/>
    <w:rsid w:val="00D723B9"/>
    <w:rsid w:val="00D73468"/>
    <w:rsid w:val="00D750A9"/>
    <w:rsid w:val="00D751B1"/>
    <w:rsid w:val="00D75F3D"/>
    <w:rsid w:val="00D80F5A"/>
    <w:rsid w:val="00D8119D"/>
    <w:rsid w:val="00D81E87"/>
    <w:rsid w:val="00D91F90"/>
    <w:rsid w:val="00D933C3"/>
    <w:rsid w:val="00D935B2"/>
    <w:rsid w:val="00D952B7"/>
    <w:rsid w:val="00D96B06"/>
    <w:rsid w:val="00DA1128"/>
    <w:rsid w:val="00DA2B73"/>
    <w:rsid w:val="00DA5D86"/>
    <w:rsid w:val="00DA63B0"/>
    <w:rsid w:val="00DA6BCD"/>
    <w:rsid w:val="00DB76A3"/>
    <w:rsid w:val="00DC0BD0"/>
    <w:rsid w:val="00DC16EC"/>
    <w:rsid w:val="00DC3579"/>
    <w:rsid w:val="00DC5206"/>
    <w:rsid w:val="00DC6124"/>
    <w:rsid w:val="00DD1540"/>
    <w:rsid w:val="00DD2392"/>
    <w:rsid w:val="00DD3029"/>
    <w:rsid w:val="00DD412E"/>
    <w:rsid w:val="00DD65B4"/>
    <w:rsid w:val="00DE1631"/>
    <w:rsid w:val="00DE232A"/>
    <w:rsid w:val="00DE2FD8"/>
    <w:rsid w:val="00DE3316"/>
    <w:rsid w:val="00DE51B1"/>
    <w:rsid w:val="00DE5567"/>
    <w:rsid w:val="00DF2B82"/>
    <w:rsid w:val="00E002F9"/>
    <w:rsid w:val="00E00A7E"/>
    <w:rsid w:val="00E03B97"/>
    <w:rsid w:val="00E050FF"/>
    <w:rsid w:val="00E068DF"/>
    <w:rsid w:val="00E06AB1"/>
    <w:rsid w:val="00E128A0"/>
    <w:rsid w:val="00E13850"/>
    <w:rsid w:val="00E15A2C"/>
    <w:rsid w:val="00E21F31"/>
    <w:rsid w:val="00E21F5B"/>
    <w:rsid w:val="00E220B6"/>
    <w:rsid w:val="00E2243B"/>
    <w:rsid w:val="00E24214"/>
    <w:rsid w:val="00E25FF5"/>
    <w:rsid w:val="00E260A1"/>
    <w:rsid w:val="00E27E3D"/>
    <w:rsid w:val="00E315DD"/>
    <w:rsid w:val="00E360BD"/>
    <w:rsid w:val="00E36301"/>
    <w:rsid w:val="00E41B9C"/>
    <w:rsid w:val="00E42701"/>
    <w:rsid w:val="00E46580"/>
    <w:rsid w:val="00E514F0"/>
    <w:rsid w:val="00E53691"/>
    <w:rsid w:val="00E539B7"/>
    <w:rsid w:val="00E54B59"/>
    <w:rsid w:val="00E54D9C"/>
    <w:rsid w:val="00E55263"/>
    <w:rsid w:val="00E55DA5"/>
    <w:rsid w:val="00E5664C"/>
    <w:rsid w:val="00E574E2"/>
    <w:rsid w:val="00E57ADB"/>
    <w:rsid w:val="00E708C3"/>
    <w:rsid w:val="00E71A9E"/>
    <w:rsid w:val="00E72187"/>
    <w:rsid w:val="00E734C9"/>
    <w:rsid w:val="00E74691"/>
    <w:rsid w:val="00E83FBA"/>
    <w:rsid w:val="00E85BCB"/>
    <w:rsid w:val="00E87B0B"/>
    <w:rsid w:val="00E87E35"/>
    <w:rsid w:val="00E90F32"/>
    <w:rsid w:val="00E957AD"/>
    <w:rsid w:val="00E960F4"/>
    <w:rsid w:val="00E96117"/>
    <w:rsid w:val="00EA17CB"/>
    <w:rsid w:val="00EA25F7"/>
    <w:rsid w:val="00EA2819"/>
    <w:rsid w:val="00EA3267"/>
    <w:rsid w:val="00EA3C2B"/>
    <w:rsid w:val="00EA5226"/>
    <w:rsid w:val="00EA5523"/>
    <w:rsid w:val="00EA7D19"/>
    <w:rsid w:val="00EB2D7D"/>
    <w:rsid w:val="00EB36DD"/>
    <w:rsid w:val="00EB401C"/>
    <w:rsid w:val="00EB430F"/>
    <w:rsid w:val="00EB6649"/>
    <w:rsid w:val="00EB67CA"/>
    <w:rsid w:val="00EB6FC4"/>
    <w:rsid w:val="00EB7CD6"/>
    <w:rsid w:val="00EC312C"/>
    <w:rsid w:val="00EC6B82"/>
    <w:rsid w:val="00EE0BDB"/>
    <w:rsid w:val="00EE0F31"/>
    <w:rsid w:val="00EE1238"/>
    <w:rsid w:val="00EE24E0"/>
    <w:rsid w:val="00EE64DC"/>
    <w:rsid w:val="00EF01B1"/>
    <w:rsid w:val="00EF5662"/>
    <w:rsid w:val="00EF7C14"/>
    <w:rsid w:val="00F00203"/>
    <w:rsid w:val="00F0047A"/>
    <w:rsid w:val="00F02037"/>
    <w:rsid w:val="00F0209D"/>
    <w:rsid w:val="00F14486"/>
    <w:rsid w:val="00F15A46"/>
    <w:rsid w:val="00F23DC3"/>
    <w:rsid w:val="00F24398"/>
    <w:rsid w:val="00F24554"/>
    <w:rsid w:val="00F261A3"/>
    <w:rsid w:val="00F2794C"/>
    <w:rsid w:val="00F27AFF"/>
    <w:rsid w:val="00F30140"/>
    <w:rsid w:val="00F30716"/>
    <w:rsid w:val="00F31495"/>
    <w:rsid w:val="00F31FD0"/>
    <w:rsid w:val="00F3291D"/>
    <w:rsid w:val="00F373E3"/>
    <w:rsid w:val="00F375CD"/>
    <w:rsid w:val="00F41E9D"/>
    <w:rsid w:val="00F42DF6"/>
    <w:rsid w:val="00F44AD5"/>
    <w:rsid w:val="00F45AF8"/>
    <w:rsid w:val="00F46328"/>
    <w:rsid w:val="00F5082E"/>
    <w:rsid w:val="00F53766"/>
    <w:rsid w:val="00F636F7"/>
    <w:rsid w:val="00F6396D"/>
    <w:rsid w:val="00F64F46"/>
    <w:rsid w:val="00F724FD"/>
    <w:rsid w:val="00F731AB"/>
    <w:rsid w:val="00F75150"/>
    <w:rsid w:val="00F776A1"/>
    <w:rsid w:val="00F77FFE"/>
    <w:rsid w:val="00F8019B"/>
    <w:rsid w:val="00F82AC7"/>
    <w:rsid w:val="00F84FE8"/>
    <w:rsid w:val="00F93AAF"/>
    <w:rsid w:val="00F94457"/>
    <w:rsid w:val="00F9484F"/>
    <w:rsid w:val="00F9596E"/>
    <w:rsid w:val="00F965D1"/>
    <w:rsid w:val="00FA4DF4"/>
    <w:rsid w:val="00FA6E7A"/>
    <w:rsid w:val="00FB2880"/>
    <w:rsid w:val="00FB2AAF"/>
    <w:rsid w:val="00FB33B4"/>
    <w:rsid w:val="00FC2C62"/>
    <w:rsid w:val="00FC48C0"/>
    <w:rsid w:val="00FC70A2"/>
    <w:rsid w:val="00FC7151"/>
    <w:rsid w:val="00FD7738"/>
    <w:rsid w:val="00FE057D"/>
    <w:rsid w:val="00FE7C67"/>
    <w:rsid w:val="00FF0A93"/>
    <w:rsid w:val="00FF2221"/>
    <w:rsid w:val="00FF2F02"/>
    <w:rsid w:val="00FF59D7"/>
    <w:rsid w:val="00FF5D36"/>
    <w:rsid w:val="1442757E"/>
    <w:rsid w:val="48E9C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96E94"/>
  <w15:docId w15:val="{7B57E0E0-333B-4F70-9422-87EDB9F6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8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1" w:unhideWhenUsed="1"/>
    <w:lsdException w:name="List Number 2" w:semiHidden="1" w:unhideWhenUsed="1"/>
    <w:lsdException w:name="List Number 3" w:semiHidden="1" w:unhideWhenUsed="1"/>
    <w:lsdException w:name="List Number 4" w:semiHidden="1" w:unhideWhenUsed="1"/>
    <w:lsdException w:name="List Number 5" w:semiHidden="1" w:uiPriority="1" w:unhideWhenUsed="1"/>
    <w:lsdException w:name="Title" w:uiPriority="4"/>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
    <w:lsdException w:name="Message Header" w:semiHidden="1" w:unhideWhenUsed="1"/>
    <w:lsdException w:name="Subtitle" w:uiPriority="4" w:qFormat="1"/>
    <w:lsdException w:name="Salutation" w:semiHidden="1" w:unhideWhenUsed="1"/>
    <w:lsdException w:name="Date" w:semiHidden="1" w:uiPriority="5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9" w:qFormat="1"/>
    <w:lsdException w:name="Bibliography" w:semiHidden="1" w:uiPriority="43"/>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uiPriority w:val="1"/>
    <w:semiHidden/>
    <w:qFormat/>
    <w:rsid w:val="00BA02C3"/>
    <w:pPr>
      <w:keepLines/>
      <w:widowControl w:val="0"/>
    </w:pPr>
  </w:style>
  <w:style w:type="paragraph" w:styleId="Heading1">
    <w:name w:val="heading 1"/>
    <w:basedOn w:val="RootHeading"/>
    <w:next w:val="BodyText"/>
    <w:autoRedefine/>
    <w:qFormat/>
    <w:rsid w:val="00255E0F"/>
    <w:pPr>
      <w:keepNext/>
      <w:keepLines/>
      <w:pageBreakBefore/>
      <w:numPr>
        <w:numId w:val="20"/>
      </w:numPr>
      <w:spacing w:before="640" w:after="200"/>
      <w:outlineLvl w:val="0"/>
    </w:pPr>
    <w:rPr>
      <w:rFonts w:asciiTheme="minorHAnsi" w:hAnsiTheme="minorHAnsi"/>
      <w:b/>
      <w:color w:val="29497B" w:themeColor="text2"/>
      <w:kern w:val="28"/>
      <w:sz w:val="36"/>
      <w:szCs w:val="44"/>
    </w:rPr>
  </w:style>
  <w:style w:type="paragraph" w:styleId="Heading2">
    <w:name w:val="heading 2"/>
    <w:basedOn w:val="Heading1"/>
    <w:next w:val="BodyText"/>
    <w:qFormat/>
    <w:rsid w:val="00E54B59"/>
    <w:pPr>
      <w:pageBreakBefore w:val="0"/>
      <w:numPr>
        <w:ilvl w:val="1"/>
      </w:numPr>
      <w:spacing w:before="560"/>
      <w:outlineLvl w:val="1"/>
    </w:pPr>
    <w:rPr>
      <w:sz w:val="28"/>
    </w:rPr>
  </w:style>
  <w:style w:type="paragraph" w:styleId="Heading3">
    <w:name w:val="heading 3"/>
    <w:basedOn w:val="Heading2"/>
    <w:next w:val="BodyText"/>
    <w:qFormat/>
    <w:rsid w:val="00E54B59"/>
    <w:pPr>
      <w:numPr>
        <w:ilvl w:val="2"/>
      </w:numPr>
      <w:spacing w:before="480"/>
      <w:outlineLvl w:val="2"/>
    </w:pPr>
    <w:rPr>
      <w:sz w:val="24"/>
    </w:rPr>
  </w:style>
  <w:style w:type="paragraph" w:styleId="Heading4">
    <w:name w:val="heading 4"/>
    <w:basedOn w:val="Heading3"/>
    <w:next w:val="BodyText"/>
    <w:qFormat/>
    <w:rsid w:val="00E54B59"/>
    <w:pPr>
      <w:numPr>
        <w:ilvl w:val="0"/>
        <w:numId w:val="0"/>
      </w:numPr>
      <w:spacing w:before="440"/>
      <w:ind w:left="1440"/>
      <w:outlineLvl w:val="3"/>
    </w:pPr>
  </w:style>
  <w:style w:type="paragraph" w:styleId="Heading5">
    <w:name w:val="heading 5"/>
    <w:basedOn w:val="Heading4"/>
    <w:next w:val="BodyText"/>
    <w:semiHidden/>
    <w:rsid w:val="00E54B59"/>
    <w:pPr>
      <w:outlineLvl w:val="4"/>
    </w:pPr>
    <w:rPr>
      <w:b w:val="0"/>
      <w:bCs/>
      <w:iCs/>
      <w:szCs w:val="26"/>
    </w:rPr>
  </w:style>
  <w:style w:type="paragraph" w:styleId="Heading6">
    <w:name w:val="heading 6"/>
    <w:basedOn w:val="Heading5"/>
    <w:next w:val="BodyText"/>
    <w:semiHidden/>
    <w:rsid w:val="00E54B59"/>
    <w:pPr>
      <w:outlineLvl w:val="5"/>
    </w:pPr>
    <w:rPr>
      <w:bCs w:val="0"/>
      <w:szCs w:val="22"/>
    </w:rPr>
  </w:style>
  <w:style w:type="paragraph" w:styleId="Heading7">
    <w:name w:val="heading 7"/>
    <w:basedOn w:val="Heading6"/>
    <w:next w:val="BodyText"/>
    <w:semiHidden/>
    <w:rsid w:val="00E54B59"/>
    <w:pPr>
      <w:outlineLvl w:val="6"/>
    </w:pPr>
  </w:style>
  <w:style w:type="paragraph" w:styleId="Heading8">
    <w:name w:val="heading 8"/>
    <w:basedOn w:val="Heading7"/>
    <w:next w:val="BodyText"/>
    <w:semiHidden/>
    <w:rsid w:val="00E54B59"/>
    <w:pPr>
      <w:outlineLvl w:val="7"/>
    </w:pPr>
    <w:rPr>
      <w:iCs w:val="0"/>
    </w:rPr>
  </w:style>
  <w:style w:type="paragraph" w:styleId="Heading9">
    <w:name w:val="heading 9"/>
    <w:basedOn w:val="Heading8"/>
    <w:next w:val="BodyText"/>
    <w:semiHidden/>
    <w:rsid w:val="00E54B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RootBody"/>
    <w:link w:val="BodyTextChar"/>
    <w:uiPriority w:val="1"/>
    <w:qFormat/>
    <w:rsid w:val="00223CC5"/>
    <w:pPr>
      <w:spacing w:after="160"/>
      <w:ind w:left="1440"/>
    </w:pPr>
  </w:style>
  <w:style w:type="paragraph" w:styleId="BodyTextIndent">
    <w:name w:val="Body Text Indent"/>
    <w:basedOn w:val="BodyText"/>
    <w:link w:val="BodyTextIndentChar"/>
    <w:uiPriority w:val="1"/>
    <w:semiHidden/>
    <w:rsid w:val="002F4594"/>
    <w:pPr>
      <w:ind w:left="357"/>
    </w:pPr>
  </w:style>
  <w:style w:type="paragraph" w:styleId="Header">
    <w:name w:val="header"/>
    <w:basedOn w:val="RootBody"/>
    <w:uiPriority w:val="44"/>
    <w:semiHidden/>
    <w:rsid w:val="00F94457"/>
    <w:pPr>
      <w:tabs>
        <w:tab w:val="center" w:pos="4536"/>
        <w:tab w:val="right" w:pos="9072"/>
      </w:tabs>
    </w:pPr>
    <w:rPr>
      <w:rFonts w:cs="Arial"/>
      <w:i/>
      <w:noProof/>
      <w:color w:val="808080"/>
      <w:sz w:val="18"/>
    </w:rPr>
  </w:style>
  <w:style w:type="paragraph" w:styleId="Footer">
    <w:name w:val="footer"/>
    <w:basedOn w:val="Header"/>
    <w:link w:val="FooterChar"/>
    <w:uiPriority w:val="44"/>
    <w:semiHidden/>
    <w:rsid w:val="00F94457"/>
    <w:pPr>
      <w:spacing w:before="120"/>
    </w:pPr>
    <w:rPr>
      <w:b/>
      <w:i w:val="0"/>
      <w:color w:val="808080" w:themeColor="background1" w:themeShade="80"/>
      <w:szCs w:val="16"/>
    </w:rPr>
  </w:style>
  <w:style w:type="character" w:styleId="Hyperlink">
    <w:name w:val="Hyperlink"/>
    <w:basedOn w:val="DefaultParagraphFont"/>
    <w:uiPriority w:val="99"/>
    <w:rsid w:val="00E36301"/>
    <w:rPr>
      <w:b/>
      <w:color w:val="03ABBA" w:themeColor="accent2"/>
      <w:u w:val="none"/>
    </w:rPr>
  </w:style>
  <w:style w:type="paragraph" w:styleId="ListBullet">
    <w:name w:val="List Bullet"/>
    <w:basedOn w:val="BodyText"/>
    <w:uiPriority w:val="1"/>
    <w:qFormat/>
    <w:rsid w:val="00313415"/>
    <w:pPr>
      <w:numPr>
        <w:numId w:val="3"/>
      </w:numPr>
      <w:spacing w:after="120"/>
    </w:pPr>
  </w:style>
  <w:style w:type="paragraph" w:styleId="ListBullet2">
    <w:name w:val="List Bullet 2"/>
    <w:basedOn w:val="ListBullet"/>
    <w:uiPriority w:val="1"/>
    <w:semiHidden/>
    <w:rsid w:val="00313415"/>
    <w:pPr>
      <w:numPr>
        <w:ilvl w:val="1"/>
      </w:numPr>
    </w:pPr>
  </w:style>
  <w:style w:type="paragraph" w:styleId="ListBullet3">
    <w:name w:val="List Bullet 3"/>
    <w:basedOn w:val="ListBullet2"/>
    <w:uiPriority w:val="1"/>
    <w:semiHidden/>
    <w:rsid w:val="00313415"/>
    <w:pPr>
      <w:numPr>
        <w:ilvl w:val="2"/>
      </w:numPr>
    </w:pPr>
  </w:style>
  <w:style w:type="paragraph" w:styleId="ListNumber">
    <w:name w:val="List Number"/>
    <w:basedOn w:val="BodyText"/>
    <w:uiPriority w:val="1"/>
    <w:qFormat/>
    <w:rsid w:val="00300928"/>
    <w:pPr>
      <w:numPr>
        <w:numId w:val="2"/>
      </w:numPr>
      <w:spacing w:after="120"/>
    </w:pPr>
  </w:style>
  <w:style w:type="paragraph" w:styleId="ListNumber2">
    <w:name w:val="List Number 2"/>
    <w:basedOn w:val="ListNumber"/>
    <w:uiPriority w:val="1"/>
    <w:semiHidden/>
    <w:rsid w:val="00300928"/>
    <w:pPr>
      <w:numPr>
        <w:ilvl w:val="1"/>
      </w:numPr>
    </w:pPr>
  </w:style>
  <w:style w:type="paragraph" w:styleId="ListNumber3">
    <w:name w:val="List Number 3"/>
    <w:basedOn w:val="ListNumber2"/>
    <w:uiPriority w:val="1"/>
    <w:semiHidden/>
    <w:rsid w:val="00300928"/>
    <w:pPr>
      <w:numPr>
        <w:ilvl w:val="2"/>
      </w:numPr>
    </w:pPr>
  </w:style>
  <w:style w:type="paragraph" w:customStyle="1" w:styleId="TableText">
    <w:name w:val="Table Text"/>
    <w:basedOn w:val="RootBody"/>
    <w:uiPriority w:val="2"/>
    <w:qFormat/>
    <w:rsid w:val="00BB3880"/>
    <w:pPr>
      <w:spacing w:before="40" w:after="40"/>
    </w:pPr>
    <w:rPr>
      <w:sz w:val="20"/>
    </w:rPr>
  </w:style>
  <w:style w:type="paragraph" w:customStyle="1" w:styleId="TableListBullet">
    <w:name w:val="Table List Bullet"/>
    <w:basedOn w:val="TableText"/>
    <w:uiPriority w:val="2"/>
    <w:qFormat/>
    <w:rsid w:val="00313415"/>
    <w:pPr>
      <w:numPr>
        <w:numId w:val="5"/>
      </w:numPr>
    </w:pPr>
    <w:rPr>
      <w:szCs w:val="20"/>
    </w:rPr>
  </w:style>
  <w:style w:type="character" w:styleId="SubtleEmphasis">
    <w:name w:val="Subtle Emphasis"/>
    <w:basedOn w:val="DefaultParagraphFont"/>
    <w:uiPriority w:val="19"/>
    <w:qFormat/>
    <w:rsid w:val="00D67BB4"/>
    <w:rPr>
      <w:i/>
      <w:iCs/>
      <w:color w:val="3A3C3D" w:themeColor="background2" w:themeShade="80"/>
    </w:rPr>
  </w:style>
  <w:style w:type="paragraph" w:customStyle="1" w:styleId="TableTitle">
    <w:name w:val="Table Title"/>
    <w:basedOn w:val="RootHeading"/>
    <w:uiPriority w:val="2"/>
    <w:qFormat/>
    <w:rsid w:val="00E36301"/>
    <w:pPr>
      <w:keepNext/>
      <w:keepLines/>
      <w:widowControl w:val="0"/>
      <w:snapToGrid w:val="0"/>
      <w:spacing w:before="160" w:after="80"/>
    </w:pPr>
    <w:rPr>
      <w:rFonts w:asciiTheme="minorHAnsi" w:hAnsiTheme="minorHAnsi"/>
      <w:b/>
      <w:sz w:val="20"/>
      <w:szCs w:val="20"/>
    </w:rPr>
  </w:style>
  <w:style w:type="character" w:styleId="SubtleReference">
    <w:name w:val="Subtle Reference"/>
    <w:basedOn w:val="DefaultParagraphFont"/>
    <w:uiPriority w:val="31"/>
    <w:qFormat/>
    <w:rsid w:val="00D67BB4"/>
    <w:rPr>
      <w:smallCaps/>
      <w:color w:val="000000" w:themeColor="text1"/>
      <w:u w:val="none"/>
    </w:rPr>
  </w:style>
  <w:style w:type="paragraph" w:styleId="TOC1">
    <w:name w:val="toc 1"/>
    <w:next w:val="Normal"/>
    <w:uiPriority w:val="39"/>
    <w:rsid w:val="00E36301"/>
    <w:pPr>
      <w:keepNext/>
      <w:keepLines/>
      <w:widowControl w:val="0"/>
      <w:tabs>
        <w:tab w:val="right" w:leader="dot" w:pos="9072"/>
      </w:tabs>
      <w:spacing w:before="160"/>
      <w:ind w:left="425" w:right="425" w:hanging="425"/>
    </w:pPr>
    <w:rPr>
      <w:rFonts w:asciiTheme="minorHAnsi" w:eastAsia="Arial Unicode MS" w:hAnsiTheme="minorHAnsi"/>
      <w:b/>
      <w:caps/>
      <w:sz w:val="22"/>
      <w:lang w:eastAsia="en-US"/>
    </w:rPr>
  </w:style>
  <w:style w:type="paragraph" w:styleId="TOC2">
    <w:name w:val="toc 2"/>
    <w:basedOn w:val="TOC1"/>
    <w:next w:val="Normal"/>
    <w:uiPriority w:val="39"/>
    <w:rsid w:val="00380C26"/>
    <w:pPr>
      <w:spacing w:before="80"/>
      <w:ind w:left="850"/>
    </w:pPr>
    <w:rPr>
      <w:b w:val="0"/>
      <w:caps w:val="0"/>
    </w:rPr>
  </w:style>
  <w:style w:type="paragraph" w:styleId="TOC3">
    <w:name w:val="toc 3"/>
    <w:basedOn w:val="TOC2"/>
    <w:next w:val="Normal"/>
    <w:uiPriority w:val="39"/>
    <w:rsid w:val="00E90F32"/>
    <w:pPr>
      <w:ind w:left="1418" w:hanging="567"/>
    </w:pPr>
    <w:rPr>
      <w:i/>
      <w:sz w:val="20"/>
    </w:rPr>
  </w:style>
  <w:style w:type="paragraph" w:styleId="TOC4">
    <w:name w:val="toc 4"/>
    <w:basedOn w:val="Normal"/>
    <w:next w:val="Normal"/>
    <w:uiPriority w:val="49"/>
    <w:semiHidden/>
    <w:rsid w:val="00DA5D86"/>
    <w:pPr>
      <w:tabs>
        <w:tab w:val="right" w:pos="9259"/>
      </w:tabs>
      <w:spacing w:after="200"/>
      <w:ind w:left="440"/>
    </w:pPr>
    <w:rPr>
      <w:rFonts w:eastAsia="Arial Unicode MS"/>
      <w:sz w:val="20"/>
      <w:lang w:val="en-AU"/>
    </w:rPr>
  </w:style>
  <w:style w:type="paragraph" w:customStyle="1" w:styleId="Picture">
    <w:name w:val="Picture"/>
    <w:basedOn w:val="BodyText"/>
    <w:next w:val="Caption"/>
    <w:uiPriority w:val="1"/>
    <w:qFormat/>
    <w:rsid w:val="0056040B"/>
    <w:pPr>
      <w:keepNext/>
      <w:spacing w:after="0"/>
      <w:jc w:val="center"/>
    </w:pPr>
    <w:rPr>
      <w:szCs w:val="20"/>
    </w:rPr>
  </w:style>
  <w:style w:type="paragraph" w:customStyle="1" w:styleId="PictureWide">
    <w:name w:val="Picture Wide"/>
    <w:basedOn w:val="Picture"/>
    <w:next w:val="BodyText"/>
    <w:uiPriority w:val="1"/>
    <w:qFormat/>
    <w:rsid w:val="00EF01B1"/>
    <w:pPr>
      <w:ind w:left="0"/>
    </w:pPr>
  </w:style>
  <w:style w:type="paragraph" w:styleId="Caption">
    <w:name w:val="caption"/>
    <w:basedOn w:val="RootHeadingIndented"/>
    <w:next w:val="BodyText"/>
    <w:uiPriority w:val="1"/>
    <w:qFormat/>
    <w:rsid w:val="00255E0F"/>
    <w:pPr>
      <w:spacing w:before="160"/>
    </w:pPr>
    <w:rPr>
      <w:rFonts w:asciiTheme="minorHAnsi" w:hAnsiTheme="minorHAnsi"/>
      <w:b/>
      <w:bCs/>
      <w:szCs w:val="20"/>
    </w:rPr>
  </w:style>
  <w:style w:type="paragraph" w:styleId="ListContinue">
    <w:name w:val="List Continue"/>
    <w:basedOn w:val="BodyText"/>
    <w:uiPriority w:val="1"/>
    <w:rsid w:val="00612CF1"/>
    <w:pPr>
      <w:numPr>
        <w:numId w:val="1"/>
      </w:numPr>
      <w:spacing w:after="120"/>
    </w:pPr>
  </w:style>
  <w:style w:type="paragraph" w:styleId="ListContinue2">
    <w:name w:val="List Continue 2"/>
    <w:basedOn w:val="ListContinue"/>
    <w:uiPriority w:val="1"/>
    <w:semiHidden/>
    <w:rsid w:val="00612CF1"/>
    <w:pPr>
      <w:numPr>
        <w:ilvl w:val="1"/>
      </w:numPr>
    </w:pPr>
  </w:style>
  <w:style w:type="paragraph" w:styleId="ListContinue3">
    <w:name w:val="List Continue 3"/>
    <w:basedOn w:val="ListContinue2"/>
    <w:uiPriority w:val="1"/>
    <w:semiHidden/>
    <w:rsid w:val="00612CF1"/>
    <w:pPr>
      <w:numPr>
        <w:ilvl w:val="2"/>
      </w:numPr>
    </w:pPr>
  </w:style>
  <w:style w:type="paragraph" w:customStyle="1" w:styleId="SideNote">
    <w:name w:val="Side Note"/>
    <w:basedOn w:val="RootBody"/>
    <w:uiPriority w:val="1"/>
    <w:qFormat/>
    <w:rsid w:val="00255E0F"/>
    <w:pPr>
      <w:framePr w:w="1080" w:hSpace="284" w:wrap="around" w:vAnchor="text" w:hAnchor="margin" w:y="1"/>
      <w:jc w:val="right"/>
    </w:pPr>
    <w:rPr>
      <w:rFonts w:eastAsia="Arial Unicode MS"/>
      <w:b/>
      <w:color w:val="29497B" w:themeColor="text2"/>
      <w:sz w:val="18"/>
    </w:rPr>
  </w:style>
  <w:style w:type="paragraph" w:styleId="BalloonText">
    <w:name w:val="Balloon Text"/>
    <w:basedOn w:val="Normal"/>
    <w:link w:val="BalloonTextChar"/>
    <w:uiPriority w:val="99"/>
    <w:semiHidden/>
    <w:unhideWhenUsed/>
    <w:rsid w:val="00F0047A"/>
    <w:rPr>
      <w:rFonts w:ascii="Tahoma" w:hAnsi="Tahoma" w:cs="Tahoma"/>
      <w:sz w:val="16"/>
      <w:szCs w:val="16"/>
    </w:rPr>
  </w:style>
  <w:style w:type="character" w:customStyle="1" w:styleId="BalloonTextChar">
    <w:name w:val="Balloon Text Char"/>
    <w:basedOn w:val="DefaultParagraphFont"/>
    <w:link w:val="BalloonText"/>
    <w:uiPriority w:val="99"/>
    <w:semiHidden/>
    <w:rsid w:val="00F0047A"/>
    <w:rPr>
      <w:rFonts w:ascii="Tahoma" w:hAnsi="Tahoma" w:cs="Tahoma"/>
      <w:sz w:val="16"/>
      <w:szCs w:val="16"/>
      <w:lang w:eastAsia="en-US"/>
    </w:rPr>
  </w:style>
  <w:style w:type="paragraph" w:customStyle="1" w:styleId="RootHeadingIndented">
    <w:name w:val="Root Heading Indented"/>
    <w:basedOn w:val="BodyText"/>
    <w:uiPriority w:val="1"/>
    <w:semiHidden/>
    <w:qFormat/>
    <w:rsid w:val="0031330B"/>
    <w:rPr>
      <w:rFonts w:asciiTheme="majorHAnsi" w:hAnsiTheme="majorHAnsi"/>
      <w:sz w:val="22"/>
    </w:rPr>
  </w:style>
  <w:style w:type="paragraph" w:customStyle="1" w:styleId="NonTOCHeading1">
    <w:name w:val="NonTOC Heading 1"/>
    <w:basedOn w:val="Heading1"/>
    <w:next w:val="BodyText"/>
    <w:qFormat/>
    <w:rsid w:val="00396D1B"/>
    <w:pPr>
      <w:pageBreakBefore w:val="0"/>
      <w:widowControl w:val="0"/>
      <w:numPr>
        <w:numId w:val="0"/>
      </w:numPr>
      <w:outlineLvl w:val="9"/>
    </w:pPr>
    <w:rPr>
      <w:rFonts w:eastAsia="Arial Unicode MS"/>
    </w:rPr>
  </w:style>
  <w:style w:type="character" w:styleId="Strong">
    <w:name w:val="Strong"/>
    <w:basedOn w:val="DefaultParagraphFont"/>
    <w:uiPriority w:val="22"/>
    <w:qFormat/>
    <w:rsid w:val="00F375CD"/>
    <w:rPr>
      <w:b/>
      <w:bCs/>
    </w:rPr>
  </w:style>
  <w:style w:type="table" w:styleId="TableClassic3">
    <w:name w:val="Table Classic 3"/>
    <w:basedOn w:val="TableNormal"/>
    <w:uiPriority w:val="99"/>
    <w:semiHidden/>
    <w:unhideWhenUsed/>
    <w:rsid w:val="00910710"/>
    <w:pPr>
      <w:keepLines/>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NonTOCHeading2">
    <w:name w:val="NonTOC Heading 2"/>
    <w:basedOn w:val="Heading2"/>
    <w:next w:val="BodyText"/>
    <w:unhideWhenUsed/>
    <w:qFormat/>
    <w:rsid w:val="004B68F3"/>
    <w:pPr>
      <w:widowControl w:val="0"/>
      <w:numPr>
        <w:ilvl w:val="0"/>
        <w:numId w:val="0"/>
      </w:numPr>
      <w:outlineLvl w:val="9"/>
    </w:pPr>
    <w:rPr>
      <w:rFonts w:eastAsia="Arial Unicode MS"/>
    </w:rPr>
  </w:style>
  <w:style w:type="paragraph" w:styleId="Subtitle">
    <w:name w:val="Subtitle"/>
    <w:next w:val="Normal"/>
    <w:link w:val="SubtitleChar"/>
    <w:uiPriority w:val="40"/>
    <w:rsid w:val="00BB3880"/>
    <w:pPr>
      <w:spacing w:after="120"/>
    </w:pPr>
    <w:rPr>
      <w:rFonts w:asciiTheme="minorHAnsi" w:eastAsiaTheme="minorHAnsi" w:hAnsiTheme="minorHAnsi" w:cs="Arial"/>
      <w:sz w:val="28"/>
      <w:szCs w:val="28"/>
      <w:lang w:eastAsia="en-US"/>
    </w:rPr>
  </w:style>
  <w:style w:type="character" w:customStyle="1" w:styleId="SubtitleChar">
    <w:name w:val="Subtitle Char"/>
    <w:basedOn w:val="DefaultParagraphFont"/>
    <w:link w:val="Subtitle"/>
    <w:uiPriority w:val="40"/>
    <w:rsid w:val="000D142E"/>
    <w:rPr>
      <w:rFonts w:asciiTheme="minorHAnsi" w:eastAsiaTheme="minorHAnsi" w:hAnsiTheme="minorHAnsi" w:cs="Arial"/>
      <w:sz w:val="28"/>
      <w:szCs w:val="28"/>
      <w:lang w:eastAsia="en-US"/>
    </w:rPr>
  </w:style>
  <w:style w:type="paragraph" w:styleId="Date">
    <w:name w:val="Date"/>
    <w:basedOn w:val="Normal"/>
    <w:next w:val="Normal"/>
    <w:link w:val="DateChar"/>
    <w:uiPriority w:val="41"/>
    <w:rsid w:val="006C5762"/>
    <w:pPr>
      <w:keepLines w:val="0"/>
      <w:widowControl/>
      <w:spacing w:before="720"/>
      <w:jc w:val="center"/>
    </w:pPr>
    <w:rPr>
      <w:rFonts w:cs="Arial"/>
      <w:noProof/>
      <w:color w:val="5F5F5F"/>
    </w:rPr>
  </w:style>
  <w:style w:type="character" w:customStyle="1" w:styleId="DateChar">
    <w:name w:val="Date Char"/>
    <w:basedOn w:val="DefaultParagraphFont"/>
    <w:link w:val="Date"/>
    <w:uiPriority w:val="41"/>
    <w:rsid w:val="000D142E"/>
    <w:rPr>
      <w:rFonts w:cs="Arial"/>
      <w:noProof/>
      <w:color w:val="5F5F5F"/>
    </w:rPr>
  </w:style>
  <w:style w:type="numbering" w:customStyle="1" w:styleId="ListStyleContinue">
    <w:name w:val="List Style Continue"/>
    <w:uiPriority w:val="99"/>
    <w:rsid w:val="00612CF1"/>
    <w:pPr>
      <w:numPr>
        <w:numId w:val="1"/>
      </w:numPr>
    </w:pPr>
  </w:style>
  <w:style w:type="paragraph" w:styleId="ListContinue4">
    <w:name w:val="List Continue 4"/>
    <w:basedOn w:val="ListContinue3"/>
    <w:uiPriority w:val="1"/>
    <w:semiHidden/>
    <w:rsid w:val="00612CF1"/>
    <w:pPr>
      <w:numPr>
        <w:ilvl w:val="3"/>
      </w:numPr>
      <w:contextualSpacing/>
    </w:pPr>
  </w:style>
  <w:style w:type="paragraph" w:styleId="ListNumber4">
    <w:name w:val="List Number 4"/>
    <w:basedOn w:val="ListNumber3"/>
    <w:uiPriority w:val="1"/>
    <w:semiHidden/>
    <w:rsid w:val="00300928"/>
    <w:pPr>
      <w:numPr>
        <w:ilvl w:val="3"/>
      </w:numPr>
      <w:contextualSpacing/>
    </w:pPr>
  </w:style>
  <w:style w:type="numbering" w:customStyle="1" w:styleId="ListStyleNumber">
    <w:name w:val="List Style Number"/>
    <w:uiPriority w:val="99"/>
    <w:rsid w:val="00300928"/>
    <w:pPr>
      <w:numPr>
        <w:numId w:val="2"/>
      </w:numPr>
    </w:pPr>
  </w:style>
  <w:style w:type="numbering" w:customStyle="1" w:styleId="ListStyleBullet">
    <w:name w:val="List Style Bullet"/>
    <w:uiPriority w:val="99"/>
    <w:rsid w:val="00313415"/>
    <w:pPr>
      <w:numPr>
        <w:numId w:val="3"/>
      </w:numPr>
    </w:pPr>
  </w:style>
  <w:style w:type="paragraph" w:styleId="ListBullet4">
    <w:name w:val="List Bullet 4"/>
    <w:basedOn w:val="ListBullet3"/>
    <w:uiPriority w:val="1"/>
    <w:semiHidden/>
    <w:rsid w:val="00313415"/>
    <w:pPr>
      <w:numPr>
        <w:ilvl w:val="3"/>
      </w:numPr>
      <w:contextualSpacing/>
    </w:pPr>
  </w:style>
  <w:style w:type="numbering" w:customStyle="1" w:styleId="ListStyleTableNumber">
    <w:name w:val="List Style Table Number"/>
    <w:uiPriority w:val="99"/>
    <w:rsid w:val="00313415"/>
    <w:pPr>
      <w:numPr>
        <w:numId w:val="4"/>
      </w:numPr>
    </w:pPr>
  </w:style>
  <w:style w:type="numbering" w:customStyle="1" w:styleId="ListStyleTableBullet">
    <w:name w:val="List Style Table Bullet"/>
    <w:uiPriority w:val="99"/>
    <w:rsid w:val="00313415"/>
    <w:pPr>
      <w:numPr>
        <w:numId w:val="5"/>
      </w:numPr>
    </w:pPr>
  </w:style>
  <w:style w:type="paragraph" w:customStyle="1" w:styleId="TableListNumber">
    <w:name w:val="Table List Number"/>
    <w:basedOn w:val="TableText"/>
    <w:uiPriority w:val="2"/>
    <w:qFormat/>
    <w:rsid w:val="00313415"/>
    <w:pPr>
      <w:numPr>
        <w:numId w:val="4"/>
      </w:numPr>
    </w:pPr>
  </w:style>
  <w:style w:type="numbering" w:customStyle="1" w:styleId="ListStyleTableContinue">
    <w:name w:val="List Style Table Continue"/>
    <w:basedOn w:val="ListStyleTableBullet"/>
    <w:uiPriority w:val="99"/>
    <w:rsid w:val="00E27E3D"/>
    <w:pPr>
      <w:numPr>
        <w:numId w:val="6"/>
      </w:numPr>
    </w:pPr>
  </w:style>
  <w:style w:type="paragraph" w:customStyle="1" w:styleId="TableListContinue">
    <w:name w:val="Table List Continue"/>
    <w:basedOn w:val="TableText"/>
    <w:uiPriority w:val="2"/>
    <w:qFormat/>
    <w:rsid w:val="00E27E3D"/>
    <w:pPr>
      <w:keepLines/>
      <w:widowControl w:val="0"/>
      <w:numPr>
        <w:numId w:val="6"/>
      </w:numPr>
    </w:pPr>
  </w:style>
  <w:style w:type="paragraph" w:customStyle="1" w:styleId="TableHeading">
    <w:name w:val="Table Heading"/>
    <w:basedOn w:val="RootHeading"/>
    <w:next w:val="TableText"/>
    <w:uiPriority w:val="2"/>
    <w:qFormat/>
    <w:rsid w:val="00255E0F"/>
    <w:pPr>
      <w:keepNext/>
      <w:spacing w:before="160" w:after="80"/>
    </w:pPr>
    <w:rPr>
      <w:rFonts w:asciiTheme="minorHAnsi" w:hAnsiTheme="minorHAnsi"/>
      <w:b/>
      <w:color w:val="29497B" w:themeColor="text2"/>
      <w:sz w:val="20"/>
    </w:rPr>
  </w:style>
  <w:style w:type="paragraph" w:customStyle="1" w:styleId="RootBody">
    <w:name w:val="Root Body"/>
    <w:link w:val="RootBodyChar"/>
    <w:uiPriority w:val="1"/>
    <w:semiHidden/>
    <w:rsid w:val="00411C86"/>
    <w:rPr>
      <w:rFonts w:asciiTheme="minorHAnsi" w:hAnsiTheme="minorHAnsi"/>
      <w:lang w:eastAsia="en-US"/>
    </w:rPr>
  </w:style>
  <w:style w:type="paragraph" w:customStyle="1" w:styleId="RootHeading">
    <w:name w:val="Root Heading"/>
    <w:uiPriority w:val="1"/>
    <w:semiHidden/>
    <w:qFormat/>
    <w:rsid w:val="0031330B"/>
    <w:rPr>
      <w:rFonts w:asciiTheme="majorHAnsi" w:hAnsiTheme="majorHAnsi" w:cs="Arial"/>
      <w:sz w:val="22"/>
      <w:lang w:eastAsia="en-US"/>
    </w:rPr>
  </w:style>
  <w:style w:type="character" w:customStyle="1" w:styleId="FooterChar">
    <w:name w:val="Footer Char"/>
    <w:basedOn w:val="DefaultParagraphFont"/>
    <w:link w:val="Footer"/>
    <w:uiPriority w:val="44"/>
    <w:semiHidden/>
    <w:rsid w:val="00F94457"/>
    <w:rPr>
      <w:rFonts w:asciiTheme="minorHAnsi" w:hAnsiTheme="minorHAnsi" w:cs="Arial"/>
      <w:b/>
      <w:noProof/>
      <w:color w:val="808080" w:themeColor="background1" w:themeShade="80"/>
      <w:sz w:val="18"/>
      <w:szCs w:val="16"/>
      <w:lang w:eastAsia="en-US"/>
    </w:rPr>
  </w:style>
  <w:style w:type="numbering" w:customStyle="1" w:styleId="Style1">
    <w:name w:val="Style1"/>
    <w:uiPriority w:val="99"/>
    <w:rsid w:val="00AE702C"/>
    <w:pPr>
      <w:numPr>
        <w:numId w:val="8"/>
      </w:numPr>
    </w:pPr>
  </w:style>
  <w:style w:type="paragraph" w:styleId="Title">
    <w:name w:val="Title"/>
    <w:basedOn w:val="Subtitle"/>
    <w:next w:val="Subtitle"/>
    <w:link w:val="TitleChar"/>
    <w:uiPriority w:val="39"/>
    <w:rsid w:val="006D7171"/>
    <w:pPr>
      <w:keepLines/>
      <w:widowControl w:val="0"/>
    </w:pPr>
    <w:rPr>
      <w:rFonts w:eastAsia="Times New Roman" w:cs="Times New Roman"/>
      <w:b/>
      <w:color w:val="29497B" w:themeColor="text2"/>
      <w:sz w:val="36"/>
      <w:szCs w:val="24"/>
      <w:lang w:val="de-DE"/>
    </w:rPr>
  </w:style>
  <w:style w:type="character" w:customStyle="1" w:styleId="RootBodyChar">
    <w:name w:val="Root Body Char"/>
    <w:basedOn w:val="DefaultParagraphFont"/>
    <w:link w:val="RootBody"/>
    <w:uiPriority w:val="1"/>
    <w:semiHidden/>
    <w:rsid w:val="00411C86"/>
    <w:rPr>
      <w:rFonts w:asciiTheme="minorHAnsi" w:hAnsiTheme="minorHAnsi"/>
      <w:lang w:eastAsia="en-US"/>
    </w:rPr>
  </w:style>
  <w:style w:type="character" w:customStyle="1" w:styleId="BodyTextChar">
    <w:name w:val="Body Text Char"/>
    <w:basedOn w:val="RootBodyChar"/>
    <w:link w:val="BodyText"/>
    <w:uiPriority w:val="1"/>
    <w:rsid w:val="001326E7"/>
    <w:rPr>
      <w:rFonts w:asciiTheme="minorHAnsi" w:hAnsiTheme="minorHAnsi"/>
      <w:lang w:eastAsia="en-US"/>
    </w:rPr>
  </w:style>
  <w:style w:type="character" w:customStyle="1" w:styleId="BodyTextIndentChar">
    <w:name w:val="Body Text Indent Char"/>
    <w:basedOn w:val="BodyTextChar"/>
    <w:link w:val="BodyTextIndent"/>
    <w:uiPriority w:val="1"/>
    <w:semiHidden/>
    <w:rsid w:val="001326E7"/>
    <w:rPr>
      <w:rFonts w:asciiTheme="minorHAnsi" w:hAnsiTheme="minorHAnsi"/>
      <w:lang w:eastAsia="en-US"/>
    </w:rPr>
  </w:style>
  <w:style w:type="character" w:customStyle="1" w:styleId="TitleChar">
    <w:name w:val="Title Char"/>
    <w:basedOn w:val="DefaultParagraphFont"/>
    <w:link w:val="Title"/>
    <w:uiPriority w:val="39"/>
    <w:rsid w:val="000D142E"/>
    <w:rPr>
      <w:rFonts w:asciiTheme="minorHAnsi" w:hAnsiTheme="minorHAnsi"/>
      <w:b/>
      <w:color w:val="29497B" w:themeColor="text2"/>
      <w:sz w:val="36"/>
      <w:lang w:val="de-DE" w:eastAsia="en-US"/>
    </w:rPr>
  </w:style>
  <w:style w:type="character" w:styleId="PlaceholderText">
    <w:name w:val="Placeholder Text"/>
    <w:basedOn w:val="DefaultParagraphFont"/>
    <w:uiPriority w:val="99"/>
    <w:semiHidden/>
    <w:rsid w:val="003A05F8"/>
    <w:rPr>
      <w:color w:val="808080"/>
    </w:rPr>
  </w:style>
  <w:style w:type="paragraph" w:customStyle="1" w:styleId="Copyright-Confidentiality">
    <w:name w:val="Copyright - Confidentiality"/>
    <w:basedOn w:val="RootBody"/>
    <w:uiPriority w:val="42"/>
    <w:rsid w:val="00FE7C67"/>
    <w:pPr>
      <w:pBdr>
        <w:top w:val="single" w:sz="12" w:space="1" w:color="17497B"/>
        <w:bottom w:val="single" w:sz="12" w:space="1" w:color="17497B"/>
      </w:pBdr>
      <w:spacing w:before="1080"/>
      <w:ind w:left="720" w:right="720"/>
    </w:pPr>
    <w:rPr>
      <w:sz w:val="20"/>
    </w:rPr>
  </w:style>
  <w:style w:type="table" w:customStyle="1" w:styleId="TableISGCoverSheet">
    <w:name w:val="Table ISG Cover Sheet"/>
    <w:basedOn w:val="TableNormal"/>
    <w:uiPriority w:val="99"/>
    <w:rsid w:val="00374BD0"/>
    <w:rPr>
      <w:color w:val="000000" w:themeColor="text1"/>
      <w:sz w:val="22"/>
      <w:lang w:eastAsia="en-US"/>
    </w:rPr>
    <w:tblPr>
      <w:tblStyleRowBandSize w:val="1"/>
      <w:tblStyleColBandSize w:val="1"/>
      <w:jc w:val="center"/>
      <w:tblBorders>
        <w:top w:val="single" w:sz="4" w:space="0" w:color="E5F5F9" w:themeColor="accent1" w:themeTint="33"/>
        <w:left w:val="single" w:sz="4" w:space="0" w:color="E5F5F9" w:themeColor="accent1" w:themeTint="33"/>
        <w:bottom w:val="single" w:sz="4" w:space="0" w:color="E5F5F9" w:themeColor="accent1" w:themeTint="33"/>
        <w:right w:val="single" w:sz="4" w:space="0" w:color="E5F5F9" w:themeColor="accent1" w:themeTint="33"/>
        <w:insideH w:val="single" w:sz="4" w:space="0" w:color="E5F5F9" w:themeColor="accent1" w:themeTint="33"/>
        <w:insideV w:val="single" w:sz="4" w:space="0" w:color="E5F5F9" w:themeColor="accent1" w:themeTint="33"/>
      </w:tblBorders>
      <w:tblCellMar>
        <w:left w:w="115" w:type="dxa"/>
        <w:right w:w="115" w:type="dxa"/>
      </w:tblCellMar>
    </w:tblPr>
    <w:trPr>
      <w:jc w:val="center"/>
    </w:trPr>
    <w:tcPr>
      <w:shd w:val="clear" w:color="auto" w:fill="FFFFFF" w:themeFill="background1"/>
    </w:tcPr>
    <w:tblStylePr w:type="firstRow">
      <w:pPr>
        <w:jc w:val="center"/>
      </w:pPr>
      <w:rPr>
        <w:rFonts w:asciiTheme="minorHAnsi" w:hAnsiTheme="minorHAnsi"/>
        <w:b w:val="0"/>
        <w:color w:val="FFFFFF" w:themeColor="background1"/>
        <w:sz w:val="22"/>
      </w:rPr>
      <w:tblPr/>
      <w:tcPr>
        <w:shd w:val="clear" w:color="auto" w:fill="FF8A26" w:themeFill="accent6"/>
        <w:vAlign w:val="center"/>
      </w:tcPr>
    </w:tblStylePr>
    <w:tblStylePr w:type="band1Vert">
      <w:rPr>
        <w:rFonts w:asciiTheme="minorHAnsi" w:hAnsiTheme="minorHAnsi"/>
        <w:color w:val="000000" w:themeColor="text1" w:themeShade="BF"/>
        <w:sz w:val="22"/>
      </w:rPr>
    </w:tblStylePr>
    <w:tblStylePr w:type="band1Horz">
      <w:rPr>
        <w:rFonts w:asciiTheme="minorHAnsi" w:hAnsiTheme="minorHAnsi"/>
        <w:b/>
        <w:color w:val="000000" w:themeColor="text1"/>
        <w:sz w:val="24"/>
      </w:rPr>
      <w:tblPr/>
      <w:tcPr>
        <w:shd w:val="clear" w:color="auto" w:fill="E5F5F9" w:themeFill="accent1" w:themeFillTint="33"/>
      </w:tcPr>
    </w:tblStylePr>
    <w:tblStylePr w:type="band2Horz">
      <w:rPr>
        <w:rFonts w:asciiTheme="minorHAnsi" w:hAnsiTheme="minorHAnsi"/>
        <w:color w:val="000000" w:themeColor="text1"/>
        <w:sz w:val="22"/>
      </w:rPr>
      <w:tblPr/>
      <w:tcPr>
        <w:shd w:val="clear" w:color="auto" w:fill="FFFFFF" w:themeFill="background1"/>
      </w:tcPr>
    </w:tblStylePr>
  </w:style>
  <w:style w:type="table" w:customStyle="1" w:styleId="TableISGDefaultBody">
    <w:name w:val="Table ISG Default Body"/>
    <w:basedOn w:val="TableNormal"/>
    <w:uiPriority w:val="99"/>
    <w:rsid w:val="00E54B59"/>
    <w:rPr>
      <w:lang w:eastAsia="en-US"/>
    </w:rPr>
    <w:tblPr>
      <w:tblStyleRowBandSize w:val="1"/>
      <w:tblStyleColBandSize w:val="1"/>
      <w:tblInd w:w="1440" w:type="dxa"/>
      <w:tblBorders>
        <w:top w:val="single" w:sz="4" w:space="0" w:color="696C6E" w:themeColor="background2" w:themeShade="E6"/>
        <w:left w:val="single" w:sz="4" w:space="0" w:color="696C6E" w:themeColor="background2" w:themeShade="E6"/>
        <w:bottom w:val="single" w:sz="4" w:space="0" w:color="696C6E" w:themeColor="background2" w:themeShade="E6"/>
        <w:right w:val="single" w:sz="4" w:space="0" w:color="696C6E" w:themeColor="background2" w:themeShade="E6"/>
        <w:insideH w:val="single" w:sz="4" w:space="0" w:color="696C6E" w:themeColor="background2" w:themeShade="E6"/>
        <w:insideV w:val="single" w:sz="4" w:space="0" w:color="696C6E" w:themeColor="background2" w:themeShade="E6"/>
      </w:tblBorders>
    </w:tblPr>
    <w:trPr>
      <w:cantSplit/>
    </w:trPr>
    <w:tcPr>
      <w:shd w:val="clear" w:color="auto" w:fill="auto"/>
    </w:tcPr>
    <w:tblStylePr w:type="firstRow">
      <w:pPr>
        <w:keepNext/>
        <w:wordWrap/>
        <w:jc w:val="left"/>
      </w:pPr>
      <w:rPr>
        <w:rFonts w:ascii="Cambria" w:hAnsi="Cambria"/>
        <w:b/>
        <w:i w:val="0"/>
        <w:color w:val="FFFFFF" w:themeColor="background1"/>
        <w:sz w:val="20"/>
      </w:rPr>
      <w:tblPr/>
      <w:tcPr>
        <w:tcBorders>
          <w:insideV w:val="single" w:sz="4" w:space="0" w:color="29497B" w:themeColor="text2"/>
        </w:tcBorders>
        <w:shd w:val="clear" w:color="auto" w:fill="29497B" w:themeFill="text2"/>
        <w:vAlign w:val="bottom"/>
      </w:tcPr>
    </w:tblStylePr>
  </w:style>
  <w:style w:type="table" w:customStyle="1" w:styleId="TableISGExecSummary">
    <w:name w:val="Table ISG Exec Summary"/>
    <w:basedOn w:val="TableNormal"/>
    <w:uiPriority w:val="99"/>
    <w:rsid w:val="00E87B0B"/>
    <w:rPr>
      <w:lang w:eastAsia="en-US"/>
    </w:rPr>
    <w:tblPr>
      <w:tblCellSpacing w:w="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cantSplit/>
      <w:tblCellSpacing w:w="56" w:type="dxa"/>
    </w:trPr>
    <w:tcPr>
      <w:shd w:val="clear" w:color="auto" w:fill="auto"/>
    </w:tcPr>
    <w:tblStylePr w:type="firstRow">
      <w:pPr>
        <w:jc w:val="left"/>
      </w:pPr>
      <w:rPr>
        <w:rFonts w:ascii="Calibri" w:hAnsi="Calibri"/>
        <w:b w:val="0"/>
        <w:color w:val="auto"/>
        <w:sz w:val="20"/>
      </w:rPr>
      <w:tblPr/>
      <w:trPr>
        <w:tblHeader/>
      </w:trPr>
      <w:tcPr>
        <w:tcBorders>
          <w:top w:val="nil"/>
          <w:left w:val="nil"/>
          <w:bottom w:val="nil"/>
          <w:right w:val="nil"/>
          <w:insideH w:val="nil"/>
          <w:insideV w:val="nil"/>
        </w:tcBorders>
        <w:shd w:val="clear" w:color="auto" w:fill="auto"/>
      </w:tcPr>
    </w:tblStylePr>
    <w:tblStylePr w:type="firstCol">
      <w:pPr>
        <w:jc w:val="right"/>
      </w:pPr>
      <w:rPr>
        <w:rFonts w:asciiTheme="majorHAnsi" w:hAnsiTheme="majorHAnsi"/>
        <w:b/>
        <w:color w:val="29497B" w:themeColor="text2"/>
        <w:sz w:val="20"/>
      </w:rPr>
    </w:tblStylePr>
  </w:style>
  <w:style w:type="table" w:customStyle="1" w:styleId="TableISGWide">
    <w:name w:val="Table ISG Wide"/>
    <w:basedOn w:val="TableISGDefaultBody"/>
    <w:uiPriority w:val="99"/>
    <w:rsid w:val="00134AFA"/>
    <w:tblP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shd w:val="clear" w:color="auto" w:fill="FFFFFF" w:themeFill="background1"/>
    </w:tcPr>
    <w:tblStylePr w:type="firstRow">
      <w:pPr>
        <w:keepNext/>
        <w:wordWrap/>
        <w:jc w:val="left"/>
      </w:pPr>
      <w:rPr>
        <w:rFonts w:ascii="Calibri" w:hAnsi="Calibri"/>
        <w:b/>
        <w:i w:val="0"/>
        <w:color w:val="FFFFFF" w:themeColor="background1"/>
        <w:sz w:val="20"/>
      </w:rPr>
      <w:tblPr/>
      <w:tcPr>
        <w:tcBorders>
          <w:insideV w:val="single" w:sz="4" w:space="0" w:color="29497B" w:themeColor="text2"/>
        </w:tcBorders>
        <w:shd w:val="clear" w:color="auto" w:fill="29497B" w:themeFill="text2"/>
        <w:vAlign w:val="bottom"/>
      </w:tcPr>
    </w:tblStylePr>
  </w:style>
  <w:style w:type="paragraph" w:customStyle="1" w:styleId="TableNumbering1">
    <w:name w:val="Table Numbering 1"/>
    <w:basedOn w:val="TableText"/>
    <w:uiPriority w:val="2"/>
    <w:semiHidden/>
    <w:qFormat/>
    <w:rsid w:val="007724F2"/>
    <w:pPr>
      <w:tabs>
        <w:tab w:val="num" w:pos="360"/>
      </w:tabs>
      <w:ind w:left="360" w:hanging="360"/>
    </w:pPr>
    <w:rPr>
      <w:rFonts w:ascii="Calibri" w:hAnsi="Calibri" w:cs="Arial"/>
      <w:color w:val="000000"/>
      <w:szCs w:val="22"/>
    </w:rPr>
  </w:style>
  <w:style w:type="paragraph" w:customStyle="1" w:styleId="TableTextIndent">
    <w:name w:val="Table Text Indent"/>
    <w:basedOn w:val="TableText"/>
    <w:uiPriority w:val="2"/>
    <w:semiHidden/>
    <w:rsid w:val="005C6FF6"/>
    <w:pPr>
      <w:tabs>
        <w:tab w:val="num" w:pos="360"/>
      </w:tabs>
      <w:ind w:left="357" w:right="357"/>
    </w:pPr>
    <w:rPr>
      <w:rFonts w:ascii="Calibri" w:hAnsi="Calibri"/>
      <w:szCs w:val="22"/>
    </w:rPr>
  </w:style>
  <w:style w:type="paragraph" w:customStyle="1" w:styleId="TableNumbering2">
    <w:name w:val="Table Numbering 2"/>
    <w:basedOn w:val="TableNumbering1"/>
    <w:uiPriority w:val="2"/>
    <w:semiHidden/>
    <w:rsid w:val="007724F2"/>
    <w:pPr>
      <w:tabs>
        <w:tab w:val="clear" w:pos="360"/>
        <w:tab w:val="num" w:pos="720"/>
      </w:tabs>
      <w:ind w:left="720"/>
    </w:pPr>
    <w:rPr>
      <w:bCs/>
    </w:rPr>
  </w:style>
  <w:style w:type="paragraph" w:customStyle="1" w:styleId="TableIndent2">
    <w:name w:val="Table Indent 2"/>
    <w:basedOn w:val="TableTextIndent"/>
    <w:uiPriority w:val="2"/>
    <w:semiHidden/>
    <w:rsid w:val="007724F2"/>
    <w:pPr>
      <w:tabs>
        <w:tab w:val="clear" w:pos="360"/>
      </w:tabs>
      <w:ind w:left="720" w:hanging="720"/>
    </w:pPr>
    <w:rPr>
      <w:bCs/>
      <w:color w:val="000000"/>
    </w:rPr>
  </w:style>
  <w:style w:type="character" w:styleId="Emphasis">
    <w:name w:val="Emphasis"/>
    <w:basedOn w:val="DefaultParagraphFont"/>
    <w:uiPriority w:val="20"/>
    <w:qFormat/>
    <w:rsid w:val="004539CC"/>
    <w:rPr>
      <w:i/>
      <w:iCs/>
    </w:rPr>
  </w:style>
  <w:style w:type="character" w:styleId="IntenseEmphasis">
    <w:name w:val="Intense Emphasis"/>
    <w:basedOn w:val="DefaultParagraphFont"/>
    <w:uiPriority w:val="21"/>
    <w:qFormat/>
    <w:rsid w:val="00D67BB4"/>
    <w:rPr>
      <w:b/>
      <w:bCs/>
      <w:i/>
      <w:iCs/>
      <w:color w:val="auto"/>
    </w:rPr>
  </w:style>
  <w:style w:type="paragraph" w:styleId="Quote">
    <w:name w:val="Quote"/>
    <w:basedOn w:val="Normal"/>
    <w:next w:val="Normal"/>
    <w:link w:val="QuoteChar"/>
    <w:uiPriority w:val="29"/>
    <w:qFormat/>
    <w:rsid w:val="004539CC"/>
    <w:rPr>
      <w:i/>
      <w:iCs/>
      <w:color w:val="000000" w:themeColor="text1"/>
    </w:rPr>
  </w:style>
  <w:style w:type="character" w:customStyle="1" w:styleId="QuoteChar">
    <w:name w:val="Quote Char"/>
    <w:basedOn w:val="DefaultParagraphFont"/>
    <w:link w:val="Quote"/>
    <w:uiPriority w:val="29"/>
    <w:rsid w:val="004539CC"/>
    <w:rPr>
      <w:i/>
      <w:iCs/>
      <w:color w:val="000000" w:themeColor="text1"/>
    </w:rPr>
  </w:style>
  <w:style w:type="paragraph" w:styleId="IntenseQuote">
    <w:name w:val="Intense Quote"/>
    <w:basedOn w:val="Normal"/>
    <w:next w:val="Normal"/>
    <w:link w:val="IntenseQuoteChar"/>
    <w:uiPriority w:val="30"/>
    <w:qFormat/>
    <w:rsid w:val="00E36301"/>
    <w:pPr>
      <w:pBdr>
        <w:bottom w:val="single" w:sz="4" w:space="4" w:color="81CEE4" w:themeColor="accent1"/>
      </w:pBdr>
      <w:spacing w:before="200" w:after="280"/>
      <w:ind w:left="936" w:right="936"/>
    </w:pPr>
    <w:rPr>
      <w:b/>
      <w:bCs/>
      <w:i/>
      <w:iCs/>
      <w:color w:val="03ABBA" w:themeColor="accent2"/>
    </w:rPr>
  </w:style>
  <w:style w:type="character" w:customStyle="1" w:styleId="IntenseQuoteChar">
    <w:name w:val="Intense Quote Char"/>
    <w:basedOn w:val="DefaultParagraphFont"/>
    <w:link w:val="IntenseQuote"/>
    <w:uiPriority w:val="30"/>
    <w:rsid w:val="00E36301"/>
    <w:rPr>
      <w:b/>
      <w:bCs/>
      <w:i/>
      <w:iCs/>
      <w:color w:val="03ABBA" w:themeColor="accent2"/>
    </w:rPr>
  </w:style>
  <w:style w:type="character" w:styleId="IntenseReference">
    <w:name w:val="Intense Reference"/>
    <w:basedOn w:val="DefaultParagraphFont"/>
    <w:uiPriority w:val="32"/>
    <w:qFormat/>
    <w:rsid w:val="00E36301"/>
    <w:rPr>
      <w:rFonts w:asciiTheme="minorHAnsi" w:hAnsiTheme="minorHAnsi"/>
      <w:b/>
      <w:bCs/>
      <w:smallCaps/>
      <w:color w:val="000000" w:themeColor="text1"/>
      <w:spacing w:val="5"/>
      <w:u w:val="none"/>
    </w:rPr>
  </w:style>
  <w:style w:type="paragraph" w:styleId="TOCHeading">
    <w:name w:val="TOC Heading"/>
    <w:basedOn w:val="Heading1"/>
    <w:next w:val="Normal"/>
    <w:uiPriority w:val="39"/>
    <w:semiHidden/>
    <w:unhideWhenUsed/>
    <w:qFormat/>
    <w:rsid w:val="00B325E7"/>
    <w:pPr>
      <w:pageBreakBefore w:val="0"/>
      <w:numPr>
        <w:numId w:val="0"/>
      </w:numPr>
      <w:outlineLvl w:val="9"/>
    </w:pPr>
    <w:rPr>
      <w:rFonts w:eastAsiaTheme="majorEastAsia" w:cstheme="majorBidi"/>
      <w:bCs/>
      <w:kern w:val="0"/>
      <w:szCs w:val="28"/>
      <w:lang w:eastAsia="ja-JP"/>
    </w:rPr>
  </w:style>
  <w:style w:type="table" w:styleId="TableGrid">
    <w:name w:val="Table Grid"/>
    <w:basedOn w:val="TableNormal"/>
    <w:rsid w:val="00B32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6301"/>
    <w:pPr>
      <w:keepLines w:val="0"/>
      <w:widowControl/>
      <w:ind w:left="720"/>
      <w:contextualSpacing/>
    </w:pPr>
    <w:rPr>
      <w:rFonts w:asciiTheme="minorHAnsi" w:hAnsiTheme="minorHAnsi"/>
      <w:lang w:eastAsia="en-US"/>
    </w:rPr>
  </w:style>
  <w:style w:type="character" w:styleId="UnresolvedMention">
    <w:name w:val="Unresolved Mention"/>
    <w:basedOn w:val="DefaultParagraphFont"/>
    <w:uiPriority w:val="99"/>
    <w:semiHidden/>
    <w:unhideWhenUsed/>
    <w:rsid w:val="00252EDB"/>
    <w:rPr>
      <w:color w:val="808080"/>
      <w:shd w:val="clear" w:color="auto" w:fill="E6E6E6"/>
    </w:rPr>
  </w:style>
  <w:style w:type="paragraph" w:customStyle="1" w:styleId="BioName">
    <w:name w:val="Bio Name"/>
    <w:basedOn w:val="Normal"/>
    <w:uiPriority w:val="99"/>
    <w:qFormat/>
    <w:rsid w:val="00BE2015"/>
    <w:pPr>
      <w:keepLines w:val="0"/>
      <w:widowControl/>
      <w:spacing w:after="60"/>
    </w:pPr>
    <w:rPr>
      <w:rFonts w:asciiTheme="minorHAnsi" w:hAnsiTheme="minorHAnsi"/>
      <w:b/>
      <w:color w:val="29497B" w:themeColor="text2"/>
      <w:lang w:eastAsia="en-US"/>
    </w:rPr>
  </w:style>
  <w:style w:type="paragraph" w:customStyle="1" w:styleId="BioCoordinates">
    <w:name w:val="Bio Coordinates"/>
    <w:basedOn w:val="Normal"/>
    <w:uiPriority w:val="99"/>
    <w:qFormat/>
    <w:rsid w:val="00BE2015"/>
    <w:pPr>
      <w:keepLines w:val="0"/>
      <w:widowControl/>
      <w:tabs>
        <w:tab w:val="left" w:pos="864"/>
      </w:tabs>
      <w:spacing w:after="60"/>
    </w:pPr>
    <w:rPr>
      <w:rFonts w:asciiTheme="minorHAnsi" w:hAnsiTheme="minorHAnsi"/>
      <w:sz w:val="20"/>
      <w:lang w:eastAsia="en-US"/>
    </w:rPr>
  </w:style>
  <w:style w:type="paragraph" w:customStyle="1" w:styleId="BioRowHeadings">
    <w:name w:val="Bio Row Headings"/>
    <w:basedOn w:val="BioName"/>
    <w:uiPriority w:val="1"/>
    <w:qFormat/>
    <w:rsid w:val="00BE2015"/>
    <w:pPr>
      <w:spacing w:after="120"/>
    </w:pPr>
  </w:style>
  <w:style w:type="paragraph" w:customStyle="1" w:styleId="BioRowContent">
    <w:name w:val="Bio Row Content"/>
    <w:basedOn w:val="TableText"/>
    <w:uiPriority w:val="1"/>
    <w:qFormat/>
    <w:rsid w:val="00BE2015"/>
    <w:pPr>
      <w:spacing w:before="20" w:after="120"/>
    </w:pPr>
  </w:style>
  <w:style w:type="character" w:styleId="CommentReference">
    <w:name w:val="annotation reference"/>
    <w:basedOn w:val="DefaultParagraphFont"/>
    <w:uiPriority w:val="99"/>
    <w:semiHidden/>
    <w:unhideWhenUsed/>
    <w:rsid w:val="00BE2015"/>
    <w:rPr>
      <w:sz w:val="16"/>
      <w:szCs w:val="16"/>
    </w:rPr>
  </w:style>
  <w:style w:type="paragraph" w:styleId="CommentText">
    <w:name w:val="annotation text"/>
    <w:basedOn w:val="Normal"/>
    <w:link w:val="CommentTextChar"/>
    <w:uiPriority w:val="99"/>
    <w:semiHidden/>
    <w:unhideWhenUsed/>
    <w:rsid w:val="00BE2015"/>
    <w:rPr>
      <w:sz w:val="20"/>
      <w:szCs w:val="20"/>
    </w:rPr>
  </w:style>
  <w:style w:type="character" w:customStyle="1" w:styleId="CommentTextChar">
    <w:name w:val="Comment Text Char"/>
    <w:basedOn w:val="DefaultParagraphFont"/>
    <w:link w:val="CommentText"/>
    <w:uiPriority w:val="99"/>
    <w:semiHidden/>
    <w:rsid w:val="00BE2015"/>
    <w:rPr>
      <w:sz w:val="20"/>
      <w:szCs w:val="20"/>
    </w:rPr>
  </w:style>
  <w:style w:type="paragraph" w:styleId="CommentSubject">
    <w:name w:val="annotation subject"/>
    <w:basedOn w:val="CommentText"/>
    <w:next w:val="CommentText"/>
    <w:link w:val="CommentSubjectChar"/>
    <w:uiPriority w:val="99"/>
    <w:semiHidden/>
    <w:unhideWhenUsed/>
    <w:rsid w:val="00BE2015"/>
    <w:rPr>
      <w:b/>
      <w:bCs/>
    </w:rPr>
  </w:style>
  <w:style w:type="character" w:customStyle="1" w:styleId="CommentSubjectChar">
    <w:name w:val="Comment Subject Char"/>
    <w:basedOn w:val="CommentTextChar"/>
    <w:link w:val="CommentSubject"/>
    <w:uiPriority w:val="99"/>
    <w:semiHidden/>
    <w:rsid w:val="00BE2015"/>
    <w:rPr>
      <w:b/>
      <w:bCs/>
      <w:sz w:val="20"/>
      <w:szCs w:val="20"/>
    </w:rPr>
  </w:style>
  <w:style w:type="paragraph" w:styleId="NormalWeb">
    <w:name w:val="Normal (Web)"/>
    <w:basedOn w:val="Normal"/>
    <w:uiPriority w:val="99"/>
    <w:semiHidden/>
    <w:unhideWhenUsed/>
    <w:rsid w:val="000F6B80"/>
    <w:pPr>
      <w:keepLines w:val="0"/>
      <w:widowControl/>
      <w:spacing w:before="100" w:beforeAutospacing="1" w:after="100" w:afterAutospacing="1"/>
    </w:pPr>
    <w:rPr>
      <w:rFonts w:ascii="Times New Roman" w:hAnsi="Times New Roman"/>
      <w:lang w:eastAsia="en-US"/>
    </w:rPr>
  </w:style>
  <w:style w:type="character" w:styleId="FollowedHyperlink">
    <w:name w:val="FollowedHyperlink"/>
    <w:basedOn w:val="DefaultParagraphFont"/>
    <w:uiPriority w:val="99"/>
    <w:semiHidden/>
    <w:unhideWhenUsed/>
    <w:rsid w:val="008038CF"/>
    <w:rPr>
      <w:color w:val="04677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44032">
      <w:bodyDiv w:val="1"/>
      <w:marLeft w:val="0"/>
      <w:marRight w:val="0"/>
      <w:marTop w:val="0"/>
      <w:marBottom w:val="0"/>
      <w:divBdr>
        <w:top w:val="none" w:sz="0" w:space="0" w:color="auto"/>
        <w:left w:val="none" w:sz="0" w:space="0" w:color="auto"/>
        <w:bottom w:val="none" w:sz="0" w:space="0" w:color="auto"/>
        <w:right w:val="none" w:sz="0" w:space="0" w:color="auto"/>
      </w:divBdr>
      <w:divsChild>
        <w:div w:id="1441223606">
          <w:marLeft w:val="288"/>
          <w:marRight w:val="0"/>
          <w:marTop w:val="240"/>
          <w:marBottom w:val="0"/>
          <w:divBdr>
            <w:top w:val="none" w:sz="0" w:space="0" w:color="auto"/>
            <w:left w:val="none" w:sz="0" w:space="0" w:color="auto"/>
            <w:bottom w:val="none" w:sz="0" w:space="0" w:color="auto"/>
            <w:right w:val="none" w:sz="0" w:space="0" w:color="auto"/>
          </w:divBdr>
        </w:div>
      </w:divsChild>
    </w:div>
    <w:div w:id="237861379">
      <w:bodyDiv w:val="1"/>
      <w:marLeft w:val="0"/>
      <w:marRight w:val="0"/>
      <w:marTop w:val="0"/>
      <w:marBottom w:val="0"/>
      <w:divBdr>
        <w:top w:val="none" w:sz="0" w:space="0" w:color="auto"/>
        <w:left w:val="none" w:sz="0" w:space="0" w:color="auto"/>
        <w:bottom w:val="none" w:sz="0" w:space="0" w:color="auto"/>
        <w:right w:val="none" w:sz="0" w:space="0" w:color="auto"/>
      </w:divBdr>
    </w:div>
    <w:div w:id="762871487">
      <w:bodyDiv w:val="1"/>
      <w:marLeft w:val="0"/>
      <w:marRight w:val="0"/>
      <w:marTop w:val="0"/>
      <w:marBottom w:val="0"/>
      <w:divBdr>
        <w:top w:val="none" w:sz="0" w:space="0" w:color="auto"/>
        <w:left w:val="none" w:sz="0" w:space="0" w:color="auto"/>
        <w:bottom w:val="none" w:sz="0" w:space="0" w:color="auto"/>
        <w:right w:val="none" w:sz="0" w:space="0" w:color="auto"/>
      </w:divBdr>
    </w:div>
    <w:div w:id="870413676">
      <w:bodyDiv w:val="1"/>
      <w:marLeft w:val="0"/>
      <w:marRight w:val="0"/>
      <w:marTop w:val="0"/>
      <w:marBottom w:val="0"/>
      <w:divBdr>
        <w:top w:val="none" w:sz="0" w:space="0" w:color="auto"/>
        <w:left w:val="none" w:sz="0" w:space="0" w:color="auto"/>
        <w:bottom w:val="none" w:sz="0" w:space="0" w:color="auto"/>
        <w:right w:val="none" w:sz="0" w:space="0" w:color="auto"/>
      </w:divBdr>
    </w:div>
    <w:div w:id="1047803447">
      <w:bodyDiv w:val="1"/>
      <w:marLeft w:val="0"/>
      <w:marRight w:val="0"/>
      <w:marTop w:val="0"/>
      <w:marBottom w:val="0"/>
      <w:divBdr>
        <w:top w:val="none" w:sz="0" w:space="0" w:color="auto"/>
        <w:left w:val="none" w:sz="0" w:space="0" w:color="auto"/>
        <w:bottom w:val="none" w:sz="0" w:space="0" w:color="auto"/>
        <w:right w:val="none" w:sz="0" w:space="0" w:color="auto"/>
      </w:divBdr>
    </w:div>
    <w:div w:id="1423867483">
      <w:bodyDiv w:val="1"/>
      <w:marLeft w:val="0"/>
      <w:marRight w:val="0"/>
      <w:marTop w:val="0"/>
      <w:marBottom w:val="0"/>
      <w:divBdr>
        <w:top w:val="none" w:sz="0" w:space="0" w:color="auto"/>
        <w:left w:val="none" w:sz="0" w:space="0" w:color="auto"/>
        <w:bottom w:val="none" w:sz="0" w:space="0" w:color="auto"/>
        <w:right w:val="none" w:sz="0" w:space="0" w:color="auto"/>
      </w:divBdr>
    </w:div>
    <w:div w:id="1552962129">
      <w:bodyDiv w:val="1"/>
      <w:marLeft w:val="0"/>
      <w:marRight w:val="0"/>
      <w:marTop w:val="0"/>
      <w:marBottom w:val="0"/>
      <w:divBdr>
        <w:top w:val="none" w:sz="0" w:space="0" w:color="auto"/>
        <w:left w:val="none" w:sz="0" w:space="0" w:color="auto"/>
        <w:bottom w:val="none" w:sz="0" w:space="0" w:color="auto"/>
        <w:right w:val="none" w:sz="0" w:space="0" w:color="auto"/>
      </w:divBdr>
    </w:div>
    <w:div w:id="1839539093">
      <w:bodyDiv w:val="1"/>
      <w:marLeft w:val="0"/>
      <w:marRight w:val="0"/>
      <w:marTop w:val="0"/>
      <w:marBottom w:val="0"/>
      <w:divBdr>
        <w:top w:val="none" w:sz="0" w:space="0" w:color="auto"/>
        <w:left w:val="none" w:sz="0" w:space="0" w:color="auto"/>
        <w:bottom w:val="none" w:sz="0" w:space="0" w:color="auto"/>
        <w:right w:val="none" w:sz="0" w:space="0" w:color="auto"/>
      </w:divBdr>
    </w:div>
    <w:div w:id="1920091416">
      <w:bodyDiv w:val="1"/>
      <w:marLeft w:val="0"/>
      <w:marRight w:val="0"/>
      <w:marTop w:val="0"/>
      <w:marBottom w:val="0"/>
      <w:divBdr>
        <w:top w:val="none" w:sz="0" w:space="0" w:color="auto"/>
        <w:left w:val="none" w:sz="0" w:space="0" w:color="auto"/>
        <w:bottom w:val="none" w:sz="0" w:space="0" w:color="auto"/>
        <w:right w:val="none" w:sz="0" w:space="0" w:color="auto"/>
      </w:divBdr>
    </w:div>
    <w:div w:id="20813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avid.menninger@isg-o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ISG_11-22-16">
  <a:themeElements>
    <a:clrScheme name="ISG Color Palette Nov 2016">
      <a:dk1>
        <a:srgbClr val="000000"/>
      </a:dk1>
      <a:lt1>
        <a:srgbClr val="FFFFFF"/>
      </a:lt1>
      <a:dk2>
        <a:srgbClr val="29497B"/>
      </a:dk2>
      <a:lt2>
        <a:srgbClr val="75787B"/>
      </a:lt2>
      <a:accent1>
        <a:srgbClr val="81CEE4"/>
      </a:accent1>
      <a:accent2>
        <a:srgbClr val="03ABBA"/>
      </a:accent2>
      <a:accent3>
        <a:srgbClr val="29497B"/>
      </a:accent3>
      <a:accent4>
        <a:srgbClr val="9ACB3B"/>
      </a:accent4>
      <a:accent5>
        <a:srgbClr val="8B69C8"/>
      </a:accent5>
      <a:accent6>
        <a:srgbClr val="FF8A26"/>
      </a:accent6>
      <a:hlink>
        <a:srgbClr val="03ABBA"/>
      </a:hlink>
      <a:folHlink>
        <a:srgbClr val="04677F"/>
      </a:folHlink>
    </a:clrScheme>
    <a:fontScheme name="ISG Fonts Nov 2016">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SG_11-22-16" id="{5BDB374B-2690-41AF-AC2E-B6F1E3833FDA}" vid="{8C703701-582F-4F4E-8991-7C879A7BBB6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User xmlns="4ca78f46-a02d-4a87-9542-7743472ea574">
      <UserInfo>
        <DisplayName>David Kelliher</DisplayName>
        <AccountId>5656</AccountId>
        <AccountType/>
      </UserInfo>
    </User>
    <Geography xmlns="4ca78f46-a02d-4a87-9542-7743472ea574">Americas</Geography>
    <Language xmlns="4ca78f46-a02d-4a87-9542-7743472ea574">English</Language>
    <isgADPosition xmlns="4ca78f46-a02d-4a87-9542-7743472ea574">Principal Consultant</isgADPosition>
    <isgArchive xmlns="4ca78f46-a02d-4a87-9542-7743472ea574">false</isgArchive>
  </documentManagement>
</p:properties>
</file>

<file path=customXml/item3.xml><?xml version="1.0" encoding="utf-8"?>
<root>
  <tpTitle>[Title]</tpTitle>
  <tpSubtitle>[Subtitle]</tpSubtitle>
  <tpAuthor>[Author]</tpAuthor>
  <tpVersion>[Version]</tpVersion>
  <tpDate>[Date]</tpDate>
  <clientLongName>[Client Long Name]</clientLongName>
  <clientShortName>[Client]</clientShortName>
</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D0E5D3DFAA5444DAA79D5186DA60220" ma:contentTypeVersion="21" ma:contentTypeDescription="Create a new document." ma:contentTypeScope="" ma:versionID="d14ac14e51503f8bf2dd739fc9c61e92">
  <xsd:schema xmlns:xsd="http://www.w3.org/2001/XMLSchema" xmlns:xs="http://www.w3.org/2001/XMLSchema" xmlns:p="http://schemas.microsoft.com/office/2006/metadata/properties" xmlns:ns2="4ca78f46-a02d-4a87-9542-7743472ea574" xmlns:ns3="ff0de551-45b8-4514-88c2-950869434650" targetNamespace="http://schemas.microsoft.com/office/2006/metadata/properties" ma:root="true" ma:fieldsID="d29ade4d4e10de853ccb2ef7441c6283" ns2:_="" ns3:_="">
    <xsd:import namespace="4ca78f46-a02d-4a87-9542-7743472ea574"/>
    <xsd:import namespace="ff0de551-45b8-4514-88c2-950869434650"/>
    <xsd:element name="properties">
      <xsd:complexType>
        <xsd:sequence>
          <xsd:element name="documentManagement">
            <xsd:complexType>
              <xsd:all>
                <xsd:element ref="ns2:User"/>
                <xsd:element ref="ns2:Geography" minOccurs="0"/>
                <xsd:element ref="ns2:Language" minOccurs="0"/>
                <xsd:element ref="ns2:isgArchive" minOccurs="0"/>
                <xsd:element ref="ns2:isgADPosition"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a78f46-a02d-4a87-9542-7743472ea574" elementFormDefault="qualified">
    <xsd:import namespace="http://schemas.microsoft.com/office/2006/documentManagement/types"/>
    <xsd:import namespace="http://schemas.microsoft.com/office/infopath/2007/PartnerControls"/>
    <xsd:element name="User" ma:index="2" ma:displayName="Consultant" ma:indexed="true" ma:list="UserInfo" ma:SharePointGroup="0" ma:internalName="Us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Geography" ma:index="3" nillable="true" ma:displayName="Region" ma:format="Dropdown" ma:indexed="true" ma:internalName="Geography" ma:readOnly="false">
      <xsd:simpleType>
        <xsd:restriction base="dms:Choice">
          <xsd:enumeration value="Americas"/>
          <xsd:enumeration value="APAC-ANZ"/>
          <xsd:enumeration value="APAC-China"/>
          <xsd:enumeration value="APAC-India"/>
          <xsd:enumeration value="EMEA-Benelux"/>
          <xsd:enumeration value="EMEA-DACH"/>
          <xsd:enumeration value="EMEA-France"/>
          <xsd:enumeration value="EMEA-Italy"/>
          <xsd:enumeration value="EMEA-Nordics"/>
          <xsd:enumeration value="EMEA-Spain"/>
          <xsd:enumeration value="EMEA-UK"/>
        </xsd:restriction>
      </xsd:simpleType>
    </xsd:element>
    <xsd:element name="Language" ma:index="4" nillable="true" ma:displayName="Language" ma:default="English" ma:description="&quot;English&quot; is set as default value." ma:format="Dropdown" ma:internalName="Language" ma:readOnly="false">
      <xsd:simpleType>
        <xsd:restriction base="dms:Choice">
          <xsd:enumeration value="Chinese"/>
          <xsd:enumeration value="Danish"/>
          <xsd:enumeration value="Dutch"/>
          <xsd:enumeration value="English"/>
          <xsd:enumeration value="Finnish"/>
          <xsd:enumeration value="French"/>
          <xsd:enumeration value="German"/>
          <xsd:enumeration value="Hindi"/>
          <xsd:enumeration value="Italian"/>
          <xsd:enumeration value="Japanese"/>
          <xsd:enumeration value="Portuguese"/>
          <xsd:enumeration value="Spanish"/>
          <xsd:enumeration value="Swedish"/>
        </xsd:restriction>
      </xsd:simpleType>
    </xsd:element>
    <xsd:element name="isgArchive" ma:index="5" nillable="true" ma:displayName="Inactive" ma:default="0" ma:indexed="true" ma:internalName="isgArchive" ma:readOnly="false">
      <xsd:simpleType>
        <xsd:restriction base="dms:Boolean"/>
      </xsd:simpleType>
    </xsd:element>
    <xsd:element name="isgADPosition" ma:index="12" nillable="true" ma:displayName="Position" ma:internalName="isgADPosition" ma:readOnly="false">
      <xsd:simpleType>
        <xsd:restriction base="dms:Text">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0de551-45b8-4514-88c2-95086943465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ACEE53-B105-4D94-9820-7B6DC9F13EB3}">
  <ds:schemaRefs>
    <ds:schemaRef ds:uri="http://schemas.microsoft.com/office/2006/metadata/properties"/>
    <ds:schemaRef ds:uri="http://schemas.microsoft.com/office/infopath/2007/PartnerControls"/>
    <ds:schemaRef ds:uri="4ca78f46-a02d-4a87-9542-7743472ea574"/>
  </ds:schemaRefs>
</ds:datastoreItem>
</file>

<file path=customXml/itemProps3.xml><?xml version="1.0" encoding="utf-8"?>
<ds:datastoreItem xmlns:ds="http://schemas.openxmlformats.org/officeDocument/2006/customXml" ds:itemID="{058A4FB0-5DCD-42CB-8454-8BBE423C2965}">
  <ds:schemaRefs/>
</ds:datastoreItem>
</file>

<file path=customXml/itemProps4.xml><?xml version="1.0" encoding="utf-8"?>
<ds:datastoreItem xmlns:ds="http://schemas.openxmlformats.org/officeDocument/2006/customXml" ds:itemID="{536F0675-7955-4EBB-93B3-B2DB30196F01}">
  <ds:schemaRefs>
    <ds:schemaRef ds:uri="http://schemas.microsoft.com/sharepoint/v3/contenttype/forms"/>
  </ds:schemaRefs>
</ds:datastoreItem>
</file>

<file path=customXml/itemProps5.xml><?xml version="1.0" encoding="utf-8"?>
<ds:datastoreItem xmlns:ds="http://schemas.openxmlformats.org/officeDocument/2006/customXml" ds:itemID="{9D3A3492-03D2-44B2-9F4D-53DE1221A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a78f46-a02d-4a87-9542-7743472ea574"/>
    <ds:schemaRef ds:uri="ff0de551-45b8-4514-88c2-9508694346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824F231-4691-4213-ADC5-7FEFD0D03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Bio David Kelliher</vt:lpstr>
    </vt:vector>
  </TitlesOfParts>
  <Company>ISG</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 David Kelliher</dc:title>
  <dc:creator>ISG</dc:creator>
  <dc:description>July 2025</dc:description>
  <cp:lastModifiedBy>Stacey Durden</cp:lastModifiedBy>
  <cp:revision>2</cp:revision>
  <cp:lastPrinted>2016-11-11T02:33:00Z</cp:lastPrinted>
  <dcterms:created xsi:type="dcterms:W3CDTF">2025-11-20T21:33:00Z</dcterms:created>
  <dcterms:modified xsi:type="dcterms:W3CDTF">2025-11-20T21:33:00Z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0x010100DD0E5D3DFAA5444DAA79D5186DA60220</vt:lpwstr>
  </property>
  <property fmtid="{D5CDD505-2E9C-101B-9397-08002B2CF9AE}" pid="3" name="_dlc_DocIdItemGuid">
    <vt:lpwstr>269ae149-764f-4047-ab32-465dc3cbdc2e</vt:lpwstr>
  </property>
  <property fmtid="{D5CDD505-2E9C-101B-9397-08002B2CF9AE}" pid="4" name="Secured Location">
    <vt:lpwstr>Document2</vt:lpwstr>
  </property>
  <property fmtid="{D5CDD505-2E9C-101B-9397-08002B2CF9AE}" pid="5" name="GrammarlyDocumentId">
    <vt:lpwstr>593748255ade2e646239ee215dc26670f4a26ee612175817e4b6dbc47f44b316</vt:lpwstr>
  </property>
  <property fmtid="{D5CDD505-2E9C-101B-9397-08002B2CF9AE}" pid="6" name="MediaServiceImageTags">
    <vt:lpwstr/>
  </property>
  <property fmtid="{D5CDD505-2E9C-101B-9397-08002B2CF9AE}" pid="7" name="Content Type">
    <vt:lpwstr/>
  </property>
</Properties>
</file>